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F8" w:rsidRPr="00C26EC7" w:rsidRDefault="00AC7828" w:rsidP="00590A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Štatút metodických združení a predmetovej komisie</w:t>
      </w:r>
    </w:p>
    <w:p w:rsidR="00590AF8" w:rsidRDefault="00590AF8" w:rsidP="00590AF8"/>
    <w:p w:rsidR="00590AF8" w:rsidRPr="00A91AC8" w:rsidRDefault="00590AF8" w:rsidP="00590AF8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SPOJENÁ ŠKOLA INTERNÁTNA, DUCH</w:t>
      </w:r>
      <w:r w:rsidR="00505BF9">
        <w:rPr>
          <w:rFonts w:ascii="Times New Roman" w:hAnsi="Times New Roman"/>
          <w:b/>
          <w:sz w:val="24"/>
          <w:szCs w:val="24"/>
        </w:rPr>
        <w:t xml:space="preserve">NOVIČOVA 479, MEDZILABORCE </w:t>
      </w:r>
    </w:p>
    <w:p w:rsidR="00590AF8" w:rsidRPr="00A91AC8" w:rsidRDefault="00590AF8" w:rsidP="00590AF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3"/>
        <w:gridCol w:w="2410"/>
      </w:tblGrid>
      <w:tr w:rsidR="00590AF8" w:rsidRPr="00A91AC8" w:rsidTr="00C628C8">
        <w:trPr>
          <w:jc w:val="center"/>
        </w:trPr>
        <w:tc>
          <w:tcPr>
            <w:tcW w:w="7013" w:type="dxa"/>
          </w:tcPr>
          <w:p w:rsidR="00590AF8" w:rsidRPr="00A91AC8" w:rsidRDefault="00590AF8" w:rsidP="00C628C8">
            <w:pPr>
              <w:tabs>
                <w:tab w:val="left" w:pos="5206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/>
                <w:sz w:val="24"/>
                <w:szCs w:val="24"/>
              </w:rPr>
              <w:t>Interný predpis</w:t>
            </w:r>
            <w:r w:rsidRPr="00A91AC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90AF8" w:rsidRPr="00A91AC8" w:rsidRDefault="00920D19" w:rsidP="00C628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Štatút predmetovej  komisie</w:t>
            </w:r>
            <w:r w:rsidR="00590AF8" w:rsidRPr="00A91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metodického združenia </w:t>
            </w:r>
          </w:p>
        </w:tc>
        <w:tc>
          <w:tcPr>
            <w:tcW w:w="2410" w:type="dxa"/>
          </w:tcPr>
          <w:p w:rsidR="00590AF8" w:rsidRPr="00A91AC8" w:rsidRDefault="00590AF8" w:rsidP="00C628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1AC0" w:rsidRPr="00A91AC8" w:rsidRDefault="00CD50EC" w:rsidP="00C628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č. 01/2022</w:t>
            </w:r>
          </w:p>
        </w:tc>
      </w:tr>
    </w:tbl>
    <w:p w:rsidR="00590AF8" w:rsidRPr="00A91AC8" w:rsidRDefault="00590AF8" w:rsidP="00590A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216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313"/>
        <w:gridCol w:w="2302"/>
        <w:gridCol w:w="2821"/>
        <w:gridCol w:w="2011"/>
      </w:tblGrid>
      <w:tr w:rsidR="00590AF8" w:rsidRPr="00A91AC8" w:rsidTr="00505BF9">
        <w:trPr>
          <w:trHeight w:hRule="exact" w:val="864"/>
        </w:trPr>
        <w:tc>
          <w:tcPr>
            <w:tcW w:w="4942" w:type="dxa"/>
            <w:gridSpan w:val="3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Organizácia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Spojená škola internátna</w:t>
            </w:r>
            <w:r w:rsidR="00505BF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05BF9">
              <w:rPr>
                <w:rFonts w:ascii="Times New Roman" w:hAnsi="Times New Roman"/>
                <w:b/>
                <w:sz w:val="24"/>
                <w:szCs w:val="24"/>
              </w:rPr>
              <w:t>Duchnovičova</w:t>
            </w:r>
            <w:proofErr w:type="spellEnd"/>
            <w:r w:rsidR="00505BF9">
              <w:rPr>
                <w:rFonts w:ascii="Times New Roman" w:hAnsi="Times New Roman"/>
                <w:b/>
                <w:sz w:val="24"/>
                <w:szCs w:val="24"/>
              </w:rPr>
              <w:t xml:space="preserve"> 479, Medzilaborce</w:t>
            </w:r>
          </w:p>
        </w:tc>
      </w:tr>
      <w:tr w:rsidR="00590AF8" w:rsidRPr="00A91AC8" w:rsidTr="00C628C8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Obec a PSČ  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Medzilaborce 06801</w:t>
            </w:r>
          </w:p>
        </w:tc>
      </w:tr>
      <w:tr w:rsidR="00590AF8" w:rsidRPr="00A91AC8" w:rsidTr="00C628C8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Ulica a</w:t>
            </w:r>
            <w:r w:rsidR="00920D19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číslo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Duchnovičova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479</w:t>
            </w:r>
          </w:p>
        </w:tc>
      </w:tr>
      <w:tr w:rsidR="00590AF8" w:rsidRPr="00A91AC8" w:rsidTr="00C628C8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Štát 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/>
                <w:sz w:val="24"/>
                <w:szCs w:val="24"/>
              </w:rPr>
              <w:t>Slovenská republika</w:t>
            </w:r>
          </w:p>
        </w:tc>
      </w:tr>
      <w:tr w:rsidR="00590AF8" w:rsidRPr="00A91AC8" w:rsidTr="00C628C8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Právna forma 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/>
                <w:sz w:val="24"/>
                <w:szCs w:val="24"/>
              </w:rPr>
              <w:t>rozpočtová organizácia</w:t>
            </w:r>
          </w:p>
        </w:tc>
      </w:tr>
      <w:tr w:rsidR="00590AF8" w:rsidRPr="00A91AC8" w:rsidTr="00C628C8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Identifikačné číslo organizácie (IČO)</w:t>
            </w:r>
          </w:p>
        </w:tc>
        <w:tc>
          <w:tcPr>
            <w:tcW w:w="4832" w:type="dxa"/>
            <w:gridSpan w:val="2"/>
            <w:shd w:val="clear" w:color="auto" w:fill="auto"/>
            <w:vAlign w:val="center"/>
          </w:tcPr>
          <w:p w:rsidR="00590AF8" w:rsidRPr="00A91AC8" w:rsidRDefault="008F1BFF" w:rsidP="00C628C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50617265</w:t>
            </w:r>
          </w:p>
        </w:tc>
      </w:tr>
      <w:tr w:rsidR="00590AF8" w:rsidRPr="00A91AC8" w:rsidTr="00C628C8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Štatutárny orgán</w:t>
            </w:r>
          </w:p>
        </w:tc>
        <w:tc>
          <w:tcPr>
            <w:tcW w:w="4832" w:type="dxa"/>
            <w:gridSpan w:val="2"/>
            <w:shd w:val="clear" w:color="auto" w:fill="auto"/>
            <w:vAlign w:val="center"/>
          </w:tcPr>
          <w:p w:rsidR="00590AF8" w:rsidRPr="00A91AC8" w:rsidRDefault="00505BF9" w:rsidP="00C628C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CD50EC">
              <w:rPr>
                <w:rFonts w:ascii="Times New Roman" w:hAnsi="Times New Roman"/>
                <w:b/>
                <w:sz w:val="24"/>
                <w:szCs w:val="24"/>
              </w:rPr>
              <w:t>iaditeľ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školy, Mgr. Jozef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Capcara</w:t>
            </w:r>
            <w:proofErr w:type="spellEnd"/>
          </w:p>
        </w:tc>
      </w:tr>
      <w:tr w:rsidR="00590AF8" w:rsidRPr="00A91AC8" w:rsidTr="00C628C8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Prerokované v pedagogickej rade dňa</w:t>
            </w:r>
          </w:p>
        </w:tc>
        <w:tc>
          <w:tcPr>
            <w:tcW w:w="4832" w:type="dxa"/>
            <w:gridSpan w:val="2"/>
            <w:shd w:val="clear" w:color="auto" w:fill="auto"/>
            <w:vAlign w:val="center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21.06.2022</w:t>
            </w:r>
          </w:p>
        </w:tc>
      </w:tr>
      <w:tr w:rsidR="00590AF8" w:rsidRPr="00A91AC8" w:rsidTr="00B83AD3">
        <w:trPr>
          <w:trHeight w:hRule="exact" w:val="347"/>
        </w:trPr>
        <w:tc>
          <w:tcPr>
            <w:tcW w:w="1327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dňa</w:t>
            </w:r>
          </w:p>
        </w:tc>
        <w:tc>
          <w:tcPr>
            <w:tcW w:w="2302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Funkcia</w:t>
            </w:r>
          </w:p>
        </w:tc>
        <w:tc>
          <w:tcPr>
            <w:tcW w:w="282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i/>
                <w:sz w:val="24"/>
                <w:szCs w:val="24"/>
              </w:rPr>
              <w:t>meno</w:t>
            </w:r>
          </w:p>
        </w:tc>
        <w:tc>
          <w:tcPr>
            <w:tcW w:w="201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i/>
                <w:sz w:val="24"/>
                <w:szCs w:val="24"/>
              </w:rPr>
              <w:t>Podpis</w:t>
            </w:r>
          </w:p>
        </w:tc>
      </w:tr>
      <w:tr w:rsidR="00590AF8" w:rsidRPr="00A91AC8" w:rsidTr="00505BF9">
        <w:trPr>
          <w:trHeight w:hRule="exact" w:val="1186"/>
        </w:trPr>
        <w:tc>
          <w:tcPr>
            <w:tcW w:w="1327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Vyprac</w:t>
            </w:r>
            <w:r w:rsidR="009162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="0091624D">
              <w:rPr>
                <w:rFonts w:ascii="Times New Roman" w:hAnsi="Times New Roman"/>
                <w:bCs/>
                <w:i/>
                <w:sz w:val="24"/>
                <w:szCs w:val="24"/>
              </w:rPr>
              <w:t>ved</w:t>
            </w:r>
            <w:proofErr w:type="spellEnd"/>
            <w:r w:rsidR="0091624D">
              <w:rPr>
                <w:rFonts w:ascii="Times New Roman" w:hAnsi="Times New Roman"/>
                <w:bCs/>
                <w:i/>
                <w:sz w:val="24"/>
                <w:szCs w:val="24"/>
              </w:rPr>
              <w:t>. MZ a PK</w:t>
            </w:r>
          </w:p>
        </w:tc>
        <w:tc>
          <w:tcPr>
            <w:tcW w:w="1313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  <w:tc>
          <w:tcPr>
            <w:tcW w:w="2302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Vedúce MZ a PK</w:t>
            </w:r>
          </w:p>
        </w:tc>
        <w:tc>
          <w:tcPr>
            <w:tcW w:w="2821" w:type="dxa"/>
            <w:shd w:val="clear" w:color="auto" w:fill="auto"/>
          </w:tcPr>
          <w:p w:rsidR="00590AF8" w:rsidRPr="00590AF8" w:rsidRDefault="00590AF8" w:rsidP="00590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0AF8">
              <w:rPr>
                <w:rFonts w:ascii="Times New Roman" w:hAnsi="Times New Roman"/>
                <w:b/>
              </w:rPr>
              <w:t xml:space="preserve">PhDr. </w:t>
            </w:r>
            <w:proofErr w:type="spellStart"/>
            <w:r w:rsidRPr="00590AF8">
              <w:rPr>
                <w:rFonts w:ascii="Times New Roman" w:hAnsi="Times New Roman"/>
                <w:b/>
              </w:rPr>
              <w:t>Džupinová</w:t>
            </w:r>
            <w:proofErr w:type="spellEnd"/>
            <w:r w:rsidRPr="00590AF8">
              <w:rPr>
                <w:rFonts w:ascii="Times New Roman" w:hAnsi="Times New Roman"/>
                <w:b/>
              </w:rPr>
              <w:t xml:space="preserve"> Zuzana</w:t>
            </w:r>
          </w:p>
          <w:p w:rsidR="00590AF8" w:rsidRPr="00590AF8" w:rsidRDefault="00590AF8" w:rsidP="00590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0AF8">
              <w:rPr>
                <w:rFonts w:ascii="Times New Roman" w:hAnsi="Times New Roman"/>
                <w:b/>
              </w:rPr>
              <w:t xml:space="preserve">Mgr. Denisa </w:t>
            </w:r>
            <w:proofErr w:type="spellStart"/>
            <w:r w:rsidRPr="00590AF8">
              <w:rPr>
                <w:rFonts w:ascii="Times New Roman" w:hAnsi="Times New Roman"/>
                <w:b/>
              </w:rPr>
              <w:t>Bajajová</w:t>
            </w:r>
            <w:proofErr w:type="spellEnd"/>
          </w:p>
          <w:p w:rsidR="00590AF8" w:rsidRPr="00590AF8" w:rsidRDefault="00590AF8" w:rsidP="00590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0AF8">
              <w:rPr>
                <w:rFonts w:ascii="Times New Roman" w:hAnsi="Times New Roman"/>
                <w:b/>
              </w:rPr>
              <w:t xml:space="preserve">Mgr. Iveta </w:t>
            </w:r>
            <w:proofErr w:type="spellStart"/>
            <w:r w:rsidRPr="00590AF8">
              <w:rPr>
                <w:rFonts w:ascii="Times New Roman" w:hAnsi="Times New Roman"/>
                <w:b/>
              </w:rPr>
              <w:t>Pirová</w:t>
            </w:r>
            <w:proofErr w:type="spellEnd"/>
          </w:p>
          <w:p w:rsidR="00590AF8" w:rsidRPr="00505BF9" w:rsidRDefault="00590AF8" w:rsidP="00505B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0AF8">
              <w:rPr>
                <w:rFonts w:ascii="Times New Roman" w:hAnsi="Times New Roman"/>
                <w:b/>
              </w:rPr>
              <w:t xml:space="preserve">Mgr. </w:t>
            </w:r>
            <w:proofErr w:type="spellStart"/>
            <w:r w:rsidRPr="00590AF8">
              <w:rPr>
                <w:rFonts w:ascii="Times New Roman" w:hAnsi="Times New Roman"/>
                <w:b/>
              </w:rPr>
              <w:t>Oxana</w:t>
            </w:r>
            <w:proofErr w:type="spellEnd"/>
            <w:r w:rsidRPr="00590A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0AF8">
              <w:rPr>
                <w:rFonts w:ascii="Times New Roman" w:hAnsi="Times New Roman"/>
                <w:b/>
              </w:rPr>
              <w:t>Mihaličová</w:t>
            </w:r>
            <w:proofErr w:type="spellEnd"/>
          </w:p>
          <w:p w:rsidR="00590AF8" w:rsidRPr="00590AF8" w:rsidRDefault="00590AF8" w:rsidP="00C628C8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F8" w:rsidRPr="00A91AC8" w:rsidTr="00B83AD3">
        <w:trPr>
          <w:trHeight w:hRule="exact" w:val="347"/>
        </w:trPr>
        <w:tc>
          <w:tcPr>
            <w:tcW w:w="1327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Schválil</w:t>
            </w:r>
          </w:p>
        </w:tc>
        <w:tc>
          <w:tcPr>
            <w:tcW w:w="1313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21.06.2022</w:t>
            </w:r>
          </w:p>
        </w:tc>
        <w:tc>
          <w:tcPr>
            <w:tcW w:w="2302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Riaditeľ SŠI</w:t>
            </w:r>
          </w:p>
        </w:tc>
        <w:tc>
          <w:tcPr>
            <w:tcW w:w="282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Jozef</w:t>
            </w:r>
          </w:p>
        </w:tc>
        <w:tc>
          <w:tcPr>
            <w:tcW w:w="201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F8" w:rsidRPr="00A91AC8" w:rsidTr="00C628C8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Cieľová skupina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pedagogickí zamestnanci školy</w:t>
            </w:r>
          </w:p>
        </w:tc>
      </w:tr>
      <w:tr w:rsidR="00590AF8" w:rsidRPr="00A91AC8" w:rsidTr="00C628C8">
        <w:trPr>
          <w:trHeight w:hRule="exact" w:val="347"/>
        </w:trPr>
        <w:tc>
          <w:tcPr>
            <w:tcW w:w="4942" w:type="dxa"/>
            <w:gridSpan w:val="3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Účinnosť odo dňa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Pr="00A91A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90AF8" w:rsidRPr="00A91AC8" w:rsidTr="00590AF8">
        <w:trPr>
          <w:trHeight w:hRule="exact" w:val="662"/>
        </w:trPr>
        <w:tc>
          <w:tcPr>
            <w:tcW w:w="4942" w:type="dxa"/>
            <w:gridSpan w:val="3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i/>
                <w:sz w:val="24"/>
                <w:szCs w:val="24"/>
              </w:rPr>
              <w:t>Za dodržiavanie zodpovedá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Vedúce MZ a PK, pedagogickí zamestnanci školy</w:t>
            </w:r>
          </w:p>
        </w:tc>
      </w:tr>
      <w:tr w:rsidR="00590AF8" w:rsidRPr="00A91AC8" w:rsidTr="00505BF9">
        <w:trPr>
          <w:trHeight w:val="885"/>
        </w:trPr>
        <w:tc>
          <w:tcPr>
            <w:tcW w:w="9774" w:type="dxa"/>
            <w:gridSpan w:val="5"/>
            <w:shd w:val="clear" w:color="auto" w:fill="auto"/>
          </w:tcPr>
          <w:p w:rsidR="00590AF8" w:rsidRPr="00A91AC8" w:rsidRDefault="00590AF8" w:rsidP="00C628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Zmeny v štatúte sa uskutočňujú formou číslovaných písomných dodatkov, ktoré tvoria súčasť tohto štatútu.</w:t>
            </w:r>
          </w:p>
        </w:tc>
      </w:tr>
    </w:tbl>
    <w:p w:rsidR="00590AF8" w:rsidRPr="00A91AC8" w:rsidRDefault="00590AF8" w:rsidP="00CD50EC">
      <w:pPr>
        <w:widowControl w:val="0"/>
        <w:overflowPunct w:val="0"/>
        <w:autoSpaceDE w:val="0"/>
        <w:autoSpaceDN w:val="0"/>
        <w:adjustRightInd w:val="0"/>
        <w:spacing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A91AC8">
        <w:rPr>
          <w:rFonts w:ascii="Times New Roman" w:hAnsi="Times New Roman"/>
          <w:sz w:val="24"/>
          <w:szCs w:val="24"/>
        </w:rPr>
        <w:t>Tento štatút určuje postup pri práci me</w:t>
      </w:r>
      <w:r w:rsidR="00CD50EC">
        <w:rPr>
          <w:rFonts w:ascii="Times New Roman" w:hAnsi="Times New Roman"/>
          <w:sz w:val="24"/>
          <w:szCs w:val="24"/>
        </w:rPr>
        <w:t>todických orgánov a predmetovej</w:t>
      </w:r>
      <w:r w:rsidRPr="00A91AC8">
        <w:rPr>
          <w:rFonts w:ascii="Times New Roman" w:hAnsi="Times New Roman"/>
          <w:sz w:val="24"/>
          <w:szCs w:val="24"/>
        </w:rPr>
        <w:t xml:space="preserve"> </w:t>
      </w:r>
      <w:r w:rsidR="00CD50EC">
        <w:rPr>
          <w:rFonts w:ascii="Times New Roman" w:hAnsi="Times New Roman"/>
          <w:sz w:val="24"/>
          <w:szCs w:val="24"/>
        </w:rPr>
        <w:t>komisie</w:t>
      </w:r>
      <w:r w:rsidRPr="00A91AC8">
        <w:rPr>
          <w:rFonts w:ascii="Times New Roman" w:hAnsi="Times New Roman"/>
          <w:sz w:val="24"/>
          <w:szCs w:val="24"/>
        </w:rPr>
        <w:t xml:space="preserve"> ako p</w:t>
      </w:r>
      <w:r w:rsidR="00CA3002">
        <w:rPr>
          <w:rFonts w:ascii="Times New Roman" w:hAnsi="Times New Roman"/>
          <w:sz w:val="24"/>
          <w:szCs w:val="24"/>
        </w:rPr>
        <w:t xml:space="preserve">oradných orgánov riaditeľa Spojenej školy internátnej, </w:t>
      </w:r>
      <w:proofErr w:type="spellStart"/>
      <w:r w:rsidR="00CA3002">
        <w:rPr>
          <w:rFonts w:ascii="Times New Roman" w:hAnsi="Times New Roman"/>
          <w:sz w:val="24"/>
          <w:szCs w:val="24"/>
        </w:rPr>
        <w:t>Duchnovičova</w:t>
      </w:r>
      <w:proofErr w:type="spellEnd"/>
      <w:r w:rsidR="00CA3002">
        <w:rPr>
          <w:rFonts w:ascii="Times New Roman" w:hAnsi="Times New Roman"/>
          <w:sz w:val="24"/>
          <w:szCs w:val="24"/>
        </w:rPr>
        <w:t xml:space="preserve"> 479, Medzilaborce</w:t>
      </w:r>
      <w:r w:rsidRPr="00A91AC8">
        <w:rPr>
          <w:rFonts w:ascii="Times New Roman" w:hAnsi="Times New Roman"/>
          <w:sz w:val="24"/>
          <w:szCs w:val="24"/>
        </w:rPr>
        <w:t>.</w:t>
      </w:r>
    </w:p>
    <w:p w:rsidR="00590AF8" w:rsidRDefault="00CA3002" w:rsidP="00CA3002">
      <w:pPr>
        <w:spacing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Miesto: Medzilaborce, dňa 21.06.202</w:t>
      </w:r>
      <w:r w:rsidR="002B59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......................................................</w:t>
      </w:r>
    </w:p>
    <w:p w:rsidR="00CA3002" w:rsidRDefault="00CA3002" w:rsidP="00CA3002">
      <w:pPr>
        <w:spacing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505BF9">
        <w:rPr>
          <w:rFonts w:ascii="Times New Roman" w:hAnsi="Times New Roman"/>
          <w:sz w:val="24"/>
          <w:szCs w:val="24"/>
        </w:rPr>
        <w:t xml:space="preserve">Mgr. Jozef </w:t>
      </w:r>
      <w:proofErr w:type="spellStart"/>
      <w:r w:rsidR="00505BF9">
        <w:rPr>
          <w:rFonts w:ascii="Times New Roman" w:hAnsi="Times New Roman"/>
          <w:sz w:val="24"/>
          <w:szCs w:val="24"/>
        </w:rPr>
        <w:t>Capcara</w:t>
      </w:r>
      <w:proofErr w:type="spellEnd"/>
      <w:r w:rsidR="00505BF9">
        <w:rPr>
          <w:rFonts w:ascii="Times New Roman" w:hAnsi="Times New Roman"/>
          <w:sz w:val="24"/>
          <w:szCs w:val="24"/>
        </w:rPr>
        <w:t>, riaditeľ školy</w:t>
      </w:r>
    </w:p>
    <w:p w:rsidR="00920D19" w:rsidRDefault="00920D19" w:rsidP="00CA3002">
      <w:pPr>
        <w:spacing w:line="36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590AF8" w:rsidRPr="00CA3002" w:rsidRDefault="00590AF8" w:rsidP="00CA3002">
      <w:pPr>
        <w:spacing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A91AC8">
        <w:rPr>
          <w:rFonts w:ascii="Times New Roman" w:hAnsi="Times New Roman"/>
          <w:b/>
          <w:sz w:val="24"/>
          <w:szCs w:val="24"/>
        </w:rPr>
        <w:t>Obsah a list zmien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237"/>
        <w:gridCol w:w="1134"/>
        <w:gridCol w:w="1191"/>
      </w:tblGrid>
      <w:tr w:rsidR="00590AF8" w:rsidRPr="00A91AC8" w:rsidTr="00505BF9">
        <w:trPr>
          <w:trHeight w:hRule="exact" w:val="902"/>
        </w:trPr>
        <w:tc>
          <w:tcPr>
            <w:tcW w:w="1384" w:type="dxa"/>
            <w:shd w:val="clear" w:color="auto" w:fill="E2EFD9"/>
            <w:vAlign w:val="center"/>
          </w:tcPr>
          <w:p w:rsidR="00590AF8" w:rsidRPr="00A91AC8" w:rsidRDefault="00590AF8" w:rsidP="00C628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/>
                <w:sz w:val="24"/>
                <w:szCs w:val="24"/>
              </w:rPr>
              <w:t>Článok č.</w:t>
            </w:r>
          </w:p>
        </w:tc>
        <w:tc>
          <w:tcPr>
            <w:tcW w:w="6237" w:type="dxa"/>
            <w:shd w:val="clear" w:color="auto" w:fill="E2EFD9"/>
            <w:vAlign w:val="center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/>
                <w:sz w:val="24"/>
                <w:szCs w:val="24"/>
              </w:rPr>
              <w:t>Názov článku</w:t>
            </w:r>
          </w:p>
        </w:tc>
        <w:tc>
          <w:tcPr>
            <w:tcW w:w="1134" w:type="dxa"/>
            <w:shd w:val="clear" w:color="auto" w:fill="E2EFD9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/>
                <w:sz w:val="24"/>
                <w:szCs w:val="24"/>
              </w:rPr>
              <w:t>Zmena č.</w:t>
            </w:r>
          </w:p>
        </w:tc>
        <w:tc>
          <w:tcPr>
            <w:tcW w:w="1191" w:type="dxa"/>
            <w:shd w:val="clear" w:color="auto" w:fill="E2EFD9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/>
                <w:sz w:val="24"/>
                <w:szCs w:val="24"/>
              </w:rPr>
              <w:t>Dátum úpravy</w:t>
            </w:r>
          </w:p>
        </w:tc>
      </w:tr>
      <w:tr w:rsidR="00590AF8" w:rsidRPr="00A91AC8" w:rsidTr="00C628C8">
        <w:trPr>
          <w:trHeight w:hRule="exact" w:val="397"/>
        </w:trPr>
        <w:tc>
          <w:tcPr>
            <w:tcW w:w="1384" w:type="dxa"/>
            <w:shd w:val="clear" w:color="auto" w:fill="E2EFD9"/>
            <w:vAlign w:val="center"/>
          </w:tcPr>
          <w:p w:rsidR="00590AF8" w:rsidRPr="00A91AC8" w:rsidRDefault="00590AF8" w:rsidP="00C628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Článok 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90AF8" w:rsidRPr="00A91AC8" w:rsidRDefault="00590AF8" w:rsidP="00C628C8">
            <w:pPr>
              <w:pStyle w:val="Default"/>
              <w:spacing w:line="360" w:lineRule="auto"/>
            </w:pPr>
            <w:r w:rsidRPr="00A91AC8">
              <w:rPr>
                <w:bCs/>
              </w:rPr>
              <w:t>Zriaďovanie metodických orgánov</w:t>
            </w:r>
          </w:p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F8" w:rsidRPr="00A91AC8" w:rsidTr="00C628C8">
        <w:trPr>
          <w:trHeight w:hRule="exact" w:val="397"/>
        </w:trPr>
        <w:tc>
          <w:tcPr>
            <w:tcW w:w="1384" w:type="dxa"/>
            <w:shd w:val="clear" w:color="auto" w:fill="E2EFD9"/>
            <w:vAlign w:val="center"/>
          </w:tcPr>
          <w:p w:rsidR="00590AF8" w:rsidRPr="00A91AC8" w:rsidRDefault="00590AF8" w:rsidP="00C628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Článok 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90AF8" w:rsidRPr="00A91AC8" w:rsidRDefault="00590AF8" w:rsidP="00C628C8">
            <w:pPr>
              <w:pStyle w:val="Default"/>
              <w:spacing w:line="360" w:lineRule="auto"/>
            </w:pPr>
            <w:r w:rsidRPr="00A91AC8">
              <w:rPr>
                <w:bCs/>
              </w:rPr>
              <w:t>Podmienky pre menovanie do funkcie vedúceho MZ a PK</w:t>
            </w:r>
          </w:p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F8" w:rsidRPr="00A91AC8" w:rsidTr="00C628C8">
        <w:trPr>
          <w:trHeight w:hRule="exact" w:val="397"/>
        </w:trPr>
        <w:tc>
          <w:tcPr>
            <w:tcW w:w="1384" w:type="dxa"/>
            <w:shd w:val="clear" w:color="auto" w:fill="E2EFD9"/>
            <w:vAlign w:val="center"/>
          </w:tcPr>
          <w:p w:rsidR="00590AF8" w:rsidRPr="00A91AC8" w:rsidRDefault="00590AF8" w:rsidP="00C628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Článok 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90AF8" w:rsidRPr="00A91AC8" w:rsidRDefault="00590AF8" w:rsidP="00C628C8">
            <w:pPr>
              <w:pStyle w:val="Default"/>
              <w:spacing w:line="360" w:lineRule="auto"/>
              <w:rPr>
                <w:bCs/>
              </w:rPr>
            </w:pPr>
            <w:r w:rsidRPr="00A91AC8">
              <w:rPr>
                <w:bCs/>
              </w:rPr>
              <w:t>Kompetencie vedúcich metodických orgánov</w:t>
            </w:r>
          </w:p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F8" w:rsidRPr="00A91AC8" w:rsidTr="00C628C8">
        <w:trPr>
          <w:trHeight w:hRule="exact" w:val="397"/>
        </w:trPr>
        <w:tc>
          <w:tcPr>
            <w:tcW w:w="1384" w:type="dxa"/>
            <w:shd w:val="clear" w:color="auto" w:fill="E2EFD9"/>
            <w:vAlign w:val="center"/>
          </w:tcPr>
          <w:p w:rsidR="00590AF8" w:rsidRPr="00A91AC8" w:rsidRDefault="00590AF8" w:rsidP="00C628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Článok 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90AF8" w:rsidRPr="00A91AC8" w:rsidRDefault="00590AF8" w:rsidP="00C628C8">
            <w:pPr>
              <w:pStyle w:val="Default"/>
              <w:spacing w:line="360" w:lineRule="auto"/>
              <w:rPr>
                <w:bCs/>
              </w:rPr>
            </w:pPr>
            <w:r w:rsidRPr="00A91AC8">
              <w:rPr>
                <w:bCs/>
              </w:rPr>
              <w:t xml:space="preserve">Práva a povinnosti </w:t>
            </w:r>
          </w:p>
          <w:p w:rsidR="00590AF8" w:rsidRPr="00A91AC8" w:rsidRDefault="00590AF8" w:rsidP="00C628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60" w:hanging="35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F8" w:rsidRPr="00A91AC8" w:rsidTr="00C628C8">
        <w:trPr>
          <w:trHeight w:hRule="exact" w:val="397"/>
        </w:trPr>
        <w:tc>
          <w:tcPr>
            <w:tcW w:w="1384" w:type="dxa"/>
            <w:shd w:val="clear" w:color="auto" w:fill="E2EFD9"/>
            <w:vAlign w:val="center"/>
          </w:tcPr>
          <w:p w:rsidR="00590AF8" w:rsidRPr="00A91AC8" w:rsidRDefault="00590AF8" w:rsidP="00C628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Článok 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90AF8" w:rsidRPr="00A91AC8" w:rsidRDefault="00590AF8" w:rsidP="00C628C8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sz w:val="24"/>
                <w:szCs w:val="24"/>
              </w:rPr>
              <w:t>Úlohy metodických orgánov</w:t>
            </w:r>
          </w:p>
        </w:tc>
        <w:tc>
          <w:tcPr>
            <w:tcW w:w="1134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F8" w:rsidRPr="00A91AC8" w:rsidTr="00C628C8">
        <w:trPr>
          <w:trHeight w:hRule="exact" w:val="397"/>
        </w:trPr>
        <w:tc>
          <w:tcPr>
            <w:tcW w:w="1384" w:type="dxa"/>
            <w:shd w:val="clear" w:color="auto" w:fill="E2EFD9"/>
            <w:vAlign w:val="center"/>
          </w:tcPr>
          <w:p w:rsidR="00590AF8" w:rsidRPr="00A91AC8" w:rsidRDefault="00590AF8" w:rsidP="00C628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Článok 6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90AF8" w:rsidRPr="00A91AC8" w:rsidRDefault="00590AF8" w:rsidP="00C628C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Archivácia</w:t>
            </w:r>
          </w:p>
        </w:tc>
        <w:tc>
          <w:tcPr>
            <w:tcW w:w="1134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F8" w:rsidRPr="00A91AC8" w:rsidTr="00C628C8">
        <w:trPr>
          <w:trHeight w:hRule="exact" w:val="397"/>
        </w:trPr>
        <w:tc>
          <w:tcPr>
            <w:tcW w:w="1384" w:type="dxa"/>
            <w:shd w:val="clear" w:color="auto" w:fill="E2EFD9"/>
            <w:vAlign w:val="center"/>
          </w:tcPr>
          <w:p w:rsidR="00590AF8" w:rsidRPr="00A91AC8" w:rsidRDefault="00590AF8" w:rsidP="00C628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Článok 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90AF8" w:rsidRPr="00A91AC8" w:rsidRDefault="00590AF8" w:rsidP="00C628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bCs/>
                <w:sz w:val="24"/>
                <w:szCs w:val="24"/>
              </w:rPr>
              <w:t>Záverečné ustanovenie</w:t>
            </w:r>
          </w:p>
        </w:tc>
        <w:tc>
          <w:tcPr>
            <w:tcW w:w="1134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F8" w:rsidRPr="00A91AC8" w:rsidTr="00C628C8">
        <w:trPr>
          <w:trHeight w:hRule="exact" w:val="397"/>
        </w:trPr>
        <w:tc>
          <w:tcPr>
            <w:tcW w:w="1384" w:type="dxa"/>
            <w:shd w:val="clear" w:color="auto" w:fill="E2EFD9"/>
            <w:vAlign w:val="center"/>
          </w:tcPr>
          <w:p w:rsidR="00590AF8" w:rsidRPr="00A91AC8" w:rsidRDefault="00590AF8" w:rsidP="00C628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Článok 8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90AF8" w:rsidRPr="00A91AC8" w:rsidRDefault="00590AF8" w:rsidP="00C628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AC8">
              <w:rPr>
                <w:rFonts w:ascii="Times New Roman" w:hAnsi="Times New Roman"/>
                <w:sz w:val="24"/>
                <w:szCs w:val="24"/>
              </w:rPr>
              <w:t>Účinnosť</w:t>
            </w:r>
          </w:p>
        </w:tc>
        <w:tc>
          <w:tcPr>
            <w:tcW w:w="1134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590AF8" w:rsidRPr="00A91AC8" w:rsidRDefault="00590AF8" w:rsidP="00C6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AF8" w:rsidRPr="00A91AC8" w:rsidRDefault="00590AF8" w:rsidP="00590A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t xml:space="preserve">Článok 1 </w:t>
      </w:r>
    </w:p>
    <w:p w:rsidR="00590AF8" w:rsidRPr="00A91AC8" w:rsidRDefault="00CD50EC" w:rsidP="00590AF8">
      <w:pPr>
        <w:pStyle w:val="Default"/>
        <w:spacing w:line="360" w:lineRule="auto"/>
        <w:jc w:val="center"/>
      </w:pPr>
      <w:r>
        <w:rPr>
          <w:b/>
          <w:bCs/>
        </w:rPr>
        <w:t>Zriaďovanie metodických orgá</w:t>
      </w:r>
      <w:r w:rsidR="00590AF8" w:rsidRPr="00A91AC8">
        <w:rPr>
          <w:b/>
          <w:bCs/>
        </w:rPr>
        <w:t>nov</w:t>
      </w:r>
    </w:p>
    <w:p w:rsidR="00590AF8" w:rsidRPr="00A91AC8" w:rsidRDefault="00590AF8" w:rsidP="00590AF8">
      <w:pPr>
        <w:pStyle w:val="Default"/>
        <w:spacing w:line="360" w:lineRule="auto"/>
      </w:pPr>
    </w:p>
    <w:p w:rsidR="00590AF8" w:rsidRPr="00920D19" w:rsidRDefault="00590AF8" w:rsidP="00CD50E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A91AC8">
        <w:rPr>
          <w:b/>
        </w:rPr>
        <w:t>Metodické združenia</w:t>
      </w:r>
      <w:r w:rsidR="00CD50EC">
        <w:t xml:space="preserve"> (metodický orgán</w:t>
      </w:r>
      <w:r w:rsidRPr="00A91AC8">
        <w:t xml:space="preserve"> školy) </w:t>
      </w:r>
      <w:r w:rsidR="00CD50EC">
        <w:rPr>
          <w:b/>
        </w:rPr>
        <w:t>sú</w:t>
      </w:r>
      <w:r w:rsidRPr="00A91AC8">
        <w:t xml:space="preserve"> v zmysle </w:t>
      </w:r>
      <w:r w:rsidR="00CD50EC">
        <w:t xml:space="preserve">§ 1 </w:t>
      </w:r>
      <w:proofErr w:type="spellStart"/>
      <w:r w:rsidR="00CD50EC">
        <w:t>odst</w:t>
      </w:r>
      <w:proofErr w:type="spellEnd"/>
      <w:r w:rsidR="00CD50EC">
        <w:t xml:space="preserve">. 3 písm. a.) b.) </w:t>
      </w:r>
      <w:r w:rsidRPr="00A91AC8">
        <w:t xml:space="preserve"> vyhlášky </w:t>
      </w:r>
      <w:proofErr w:type="spellStart"/>
      <w:r w:rsidR="00505BF9">
        <w:t>MŠVVaV</w:t>
      </w:r>
      <w:proofErr w:type="spellEnd"/>
      <w:r w:rsidR="00505BF9">
        <w:t xml:space="preserve">  SR </w:t>
      </w:r>
      <w:r w:rsidR="00CD50EC">
        <w:t xml:space="preserve">č. 223/2022 </w:t>
      </w:r>
      <w:r w:rsidRPr="00A91AC8">
        <w:t xml:space="preserve"> Z. z. o základnej škole v </w:t>
      </w:r>
      <w:r w:rsidR="00CD50EC">
        <w:t xml:space="preserve">znení neskorších predpisov a § 2 </w:t>
      </w:r>
      <w:proofErr w:type="spellStart"/>
      <w:r w:rsidR="00CD50EC">
        <w:t>odst</w:t>
      </w:r>
      <w:proofErr w:type="spellEnd"/>
      <w:r w:rsidR="00CD50EC">
        <w:t xml:space="preserve">. 3 vyhlášky </w:t>
      </w:r>
      <w:r w:rsidR="00505BF9">
        <w:t xml:space="preserve"> </w:t>
      </w:r>
      <w:proofErr w:type="spellStart"/>
      <w:r w:rsidR="00505BF9">
        <w:t>MŠVVaV</w:t>
      </w:r>
      <w:proofErr w:type="spellEnd"/>
      <w:r w:rsidR="00505BF9">
        <w:t xml:space="preserve"> SR </w:t>
      </w:r>
      <w:r w:rsidR="00CD50EC">
        <w:t>č. 541/2022</w:t>
      </w:r>
      <w:r w:rsidRPr="00A91AC8">
        <w:t xml:space="preserve"> Z. z. o materskej škole </w:t>
      </w:r>
      <w:r w:rsidR="00CD50EC">
        <w:rPr>
          <w:b/>
        </w:rPr>
        <w:t>poradnými</w:t>
      </w:r>
      <w:r w:rsidRPr="00CD50EC">
        <w:rPr>
          <w:b/>
        </w:rPr>
        <w:t xml:space="preserve"> orgánmi riaditeľa </w:t>
      </w:r>
      <w:r w:rsidRPr="00A91AC8">
        <w:t>školy.</w:t>
      </w:r>
      <w:r w:rsidR="00CD50EC">
        <w:t xml:space="preserve"> Metodické združenia sú zriadené pre špeciálnu materskú školu, špeciálnu základnú školu a školský internát. Pre odborné učilište a praktickú školu je zriadená </w:t>
      </w:r>
      <w:r w:rsidR="00CD50EC" w:rsidRPr="00920D19">
        <w:rPr>
          <w:b/>
        </w:rPr>
        <w:t>predmetová komisia.</w:t>
      </w:r>
    </w:p>
    <w:p w:rsidR="00590AF8" w:rsidRPr="00A91AC8" w:rsidRDefault="00590AF8" w:rsidP="00590AF8">
      <w:pPr>
        <w:pStyle w:val="Default"/>
        <w:spacing w:line="360" w:lineRule="auto"/>
        <w:ind w:left="426"/>
      </w:pPr>
    </w:p>
    <w:p w:rsidR="00590AF8" w:rsidRPr="00A91AC8" w:rsidRDefault="00590AF8" w:rsidP="00590AF8">
      <w:pPr>
        <w:pStyle w:val="Default"/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A91AC8">
        <w:rPr>
          <w:b/>
        </w:rPr>
        <w:t>Členstvo a práca metodických orgánov</w:t>
      </w:r>
    </w:p>
    <w:p w:rsidR="00590AF8" w:rsidRPr="00A91AC8" w:rsidRDefault="00590AF8" w:rsidP="00590AF8">
      <w:pPr>
        <w:pStyle w:val="Default"/>
        <w:numPr>
          <w:ilvl w:val="0"/>
          <w:numId w:val="2"/>
        </w:numPr>
        <w:spacing w:line="360" w:lineRule="auto"/>
        <w:jc w:val="both"/>
      </w:pPr>
      <w:r w:rsidRPr="00A91AC8">
        <w:t xml:space="preserve">Vedením metodických združení (ďalej </w:t>
      </w:r>
      <w:r w:rsidR="00CD50EC">
        <w:t>len MZ) a vedením predmetovej komisie</w:t>
      </w:r>
      <w:r w:rsidRPr="00A91AC8">
        <w:t xml:space="preserve"> (ďalej len PK) poverí riaditeľ pedagogických zamestnancov, ktorí spĺňajú podmienky odbornej spôsobilosti a pedagogickej spôsobilosti (ďalej len „kvalifikačné predpoklady“).</w:t>
      </w:r>
    </w:p>
    <w:p w:rsidR="00590AF8" w:rsidRPr="00A91AC8" w:rsidRDefault="00590AF8" w:rsidP="00590AF8">
      <w:pPr>
        <w:pStyle w:val="Default"/>
        <w:numPr>
          <w:ilvl w:val="0"/>
          <w:numId w:val="2"/>
        </w:numPr>
        <w:spacing w:line="360" w:lineRule="auto"/>
      </w:pPr>
      <w:r w:rsidRPr="00A91AC8">
        <w:t xml:space="preserve">Pre každý metodický orgán (ďalej len MO) sú určení členovia. </w:t>
      </w:r>
    </w:p>
    <w:p w:rsidR="00590AF8" w:rsidRDefault="00590AF8" w:rsidP="00590AF8">
      <w:pPr>
        <w:pStyle w:val="Default"/>
        <w:numPr>
          <w:ilvl w:val="0"/>
          <w:numId w:val="2"/>
        </w:numPr>
        <w:spacing w:line="360" w:lineRule="auto"/>
        <w:jc w:val="both"/>
      </w:pPr>
      <w:r w:rsidRPr="00A91AC8">
        <w:t>Členmi metodického združenia učiteľov</w:t>
      </w:r>
      <w:r w:rsidR="004A2FE3">
        <w:t xml:space="preserve"> špeciálnej</w:t>
      </w:r>
      <w:r w:rsidR="00150020">
        <w:t xml:space="preserve"> materskej školy </w:t>
      </w:r>
      <w:r w:rsidR="00F51111">
        <w:t xml:space="preserve">(ďalej ŠMŠ) </w:t>
      </w:r>
      <w:r w:rsidR="00150020">
        <w:t xml:space="preserve">sú </w:t>
      </w:r>
      <w:r w:rsidRPr="00A91AC8">
        <w:t xml:space="preserve">všetci pedagogickí zamestnanci </w:t>
      </w:r>
      <w:r w:rsidR="004A2FE3">
        <w:t xml:space="preserve">špeciálnej </w:t>
      </w:r>
      <w:r w:rsidRPr="00A91AC8">
        <w:t xml:space="preserve">materskej školy </w:t>
      </w:r>
      <w:r w:rsidR="00920D19">
        <w:t>(</w:t>
      </w:r>
      <w:r w:rsidRPr="00A91AC8">
        <w:t>vrátane pedagogických asistentov</w:t>
      </w:r>
      <w:r w:rsidR="00920D19">
        <w:t>)</w:t>
      </w:r>
      <w:r w:rsidRPr="00A91AC8">
        <w:t>.</w:t>
      </w:r>
    </w:p>
    <w:p w:rsidR="00150020" w:rsidRPr="00A91AC8" w:rsidRDefault="00150020" w:rsidP="00150020">
      <w:pPr>
        <w:pStyle w:val="Default"/>
        <w:numPr>
          <w:ilvl w:val="0"/>
          <w:numId w:val="2"/>
        </w:numPr>
        <w:spacing w:line="360" w:lineRule="auto"/>
        <w:jc w:val="both"/>
      </w:pPr>
      <w:r w:rsidRPr="00A91AC8">
        <w:lastRenderedPageBreak/>
        <w:t>Členmi metodickéh</w:t>
      </w:r>
      <w:r>
        <w:t>o združenia sú všetci pedagogickí zamestnanci školského internátu</w:t>
      </w:r>
      <w:r w:rsidR="00F51111">
        <w:t xml:space="preserve"> (ďalej ŠI)</w:t>
      </w:r>
      <w:r>
        <w:t>.</w:t>
      </w:r>
    </w:p>
    <w:p w:rsidR="00590AF8" w:rsidRDefault="00590AF8" w:rsidP="00590AF8">
      <w:pPr>
        <w:pStyle w:val="Default"/>
        <w:numPr>
          <w:ilvl w:val="0"/>
          <w:numId w:val="2"/>
        </w:numPr>
        <w:spacing w:line="360" w:lineRule="auto"/>
        <w:jc w:val="both"/>
      </w:pPr>
      <w:r w:rsidRPr="00A91AC8">
        <w:t>Členmi metodickéh</w:t>
      </w:r>
      <w:r w:rsidR="004A2FE3">
        <w:t>o združeni</w:t>
      </w:r>
      <w:r w:rsidR="00150020">
        <w:t xml:space="preserve">a sú </w:t>
      </w:r>
      <w:r w:rsidR="004A2FE3">
        <w:t>všetci</w:t>
      </w:r>
      <w:r w:rsidR="00150020">
        <w:t xml:space="preserve"> pedagogickí zamestnanci prípravného</w:t>
      </w:r>
      <w:r w:rsidRPr="00A91AC8">
        <w:t xml:space="preserve"> až</w:t>
      </w:r>
      <w:r w:rsidR="00150020">
        <w:t xml:space="preserve"> deviateho</w:t>
      </w:r>
      <w:r w:rsidRPr="00A91AC8">
        <w:t xml:space="preserve"> ročníka</w:t>
      </w:r>
      <w:r w:rsidR="00150020">
        <w:t xml:space="preserve"> </w:t>
      </w:r>
      <w:r w:rsidR="00F51111">
        <w:t xml:space="preserve">špeciálnej základnej školy (ďalej ŠZŠ) </w:t>
      </w:r>
      <w:r w:rsidR="00150020">
        <w:t>vzdelávacieho</w:t>
      </w:r>
      <w:r w:rsidRPr="00A91AC8">
        <w:t xml:space="preserve"> </w:t>
      </w:r>
      <w:r w:rsidR="00150020">
        <w:t xml:space="preserve">variantu A </w:t>
      </w:r>
      <w:r w:rsidRPr="00A91AC8">
        <w:t>vrátane pedagogických asistentov zade</w:t>
      </w:r>
      <w:r w:rsidR="00150020">
        <w:t>lených do tried.</w:t>
      </w:r>
    </w:p>
    <w:p w:rsidR="00150020" w:rsidRPr="00A91AC8" w:rsidRDefault="00150020" w:rsidP="00150020">
      <w:pPr>
        <w:pStyle w:val="Default"/>
        <w:numPr>
          <w:ilvl w:val="0"/>
          <w:numId w:val="2"/>
        </w:numPr>
        <w:spacing w:line="360" w:lineRule="auto"/>
        <w:jc w:val="both"/>
      </w:pPr>
      <w:r w:rsidRPr="00A91AC8">
        <w:t>Členmi metodickéh</w:t>
      </w:r>
      <w:r>
        <w:t>o združenia sú všetci pedagogickí zamestnanci prvého</w:t>
      </w:r>
      <w:r w:rsidRPr="00A91AC8">
        <w:t xml:space="preserve"> až</w:t>
      </w:r>
      <w:r>
        <w:t xml:space="preserve"> desiateho</w:t>
      </w:r>
      <w:r w:rsidRPr="00A91AC8">
        <w:t xml:space="preserve"> ročníka</w:t>
      </w:r>
      <w:r w:rsidR="00F51111">
        <w:t xml:space="preserve"> ŠZŠ</w:t>
      </w:r>
      <w:r>
        <w:t xml:space="preserve"> vzdelávacieho</w:t>
      </w:r>
      <w:r w:rsidRPr="00A91AC8">
        <w:t xml:space="preserve"> </w:t>
      </w:r>
      <w:r>
        <w:t xml:space="preserve">variantu B a C </w:t>
      </w:r>
      <w:r w:rsidRPr="00A91AC8">
        <w:t>vrátane pedagogických asistentov zade</w:t>
      </w:r>
      <w:r>
        <w:t>lených do tried.</w:t>
      </w:r>
    </w:p>
    <w:p w:rsidR="00590AF8" w:rsidRPr="00A91AC8" w:rsidRDefault="00CD50EC" w:rsidP="00590AF8">
      <w:pPr>
        <w:pStyle w:val="Default"/>
        <w:numPr>
          <w:ilvl w:val="0"/>
          <w:numId w:val="2"/>
        </w:numPr>
        <w:spacing w:line="360" w:lineRule="auto"/>
        <w:jc w:val="both"/>
      </w:pPr>
      <w:r>
        <w:t>Členmi predmetovej komisie</w:t>
      </w:r>
      <w:r w:rsidR="00920D19">
        <w:t xml:space="preserve"> učiteľov školy sú </w:t>
      </w:r>
      <w:r w:rsidR="00590AF8" w:rsidRPr="00A91AC8">
        <w:t>všetci pedagogic</w:t>
      </w:r>
      <w:r w:rsidR="00150020">
        <w:t xml:space="preserve">kí zamestnanci praktickej školy </w:t>
      </w:r>
      <w:r w:rsidR="00F51111">
        <w:t xml:space="preserve">(ďalej PŠ) </w:t>
      </w:r>
      <w:r w:rsidR="00150020">
        <w:t xml:space="preserve">a odborného </w:t>
      </w:r>
      <w:r w:rsidR="00F51111">
        <w:t>učilišťa (ďalej OU).</w:t>
      </w:r>
    </w:p>
    <w:p w:rsidR="00590AF8" w:rsidRPr="00A91AC8" w:rsidRDefault="00590AF8" w:rsidP="00590AF8">
      <w:pPr>
        <w:pStyle w:val="Default"/>
        <w:numPr>
          <w:ilvl w:val="0"/>
          <w:numId w:val="2"/>
        </w:numPr>
        <w:spacing w:line="360" w:lineRule="auto"/>
        <w:jc w:val="both"/>
      </w:pPr>
      <w:r w:rsidRPr="00A91AC8">
        <w:t>Vedúci MO je zodpovedný za vypracovanie plánu činnosti metodického združenia, resp. predmetovej komisie, ktorý každoročne schvaľuje riaditeľ školy.</w:t>
      </w:r>
    </w:p>
    <w:p w:rsidR="00590AF8" w:rsidRPr="00A91AC8" w:rsidRDefault="00590AF8" w:rsidP="00590AF8">
      <w:pPr>
        <w:pStyle w:val="Default"/>
        <w:numPr>
          <w:ilvl w:val="0"/>
          <w:numId w:val="2"/>
        </w:numPr>
        <w:spacing w:line="360" w:lineRule="auto"/>
        <w:jc w:val="both"/>
      </w:pPr>
      <w:r w:rsidRPr="00A91AC8">
        <w:t>Členovia M</w:t>
      </w:r>
      <w:r w:rsidR="00F51111">
        <w:t>O sa schádzajú minimálne štyrikrát</w:t>
      </w:r>
      <w:r w:rsidRPr="00A91AC8">
        <w:t xml:space="preserve"> v školskom roku v čase mimo vyučovania.</w:t>
      </w:r>
    </w:p>
    <w:p w:rsidR="00590AF8" w:rsidRPr="00A91AC8" w:rsidRDefault="00590AF8" w:rsidP="00590AF8">
      <w:pPr>
        <w:pStyle w:val="Default"/>
        <w:numPr>
          <w:ilvl w:val="0"/>
          <w:numId w:val="2"/>
        </w:numPr>
        <w:spacing w:line="360" w:lineRule="auto"/>
        <w:jc w:val="both"/>
      </w:pPr>
      <w:r w:rsidRPr="00A91AC8">
        <w:t xml:space="preserve">Z rokovaní MO sa zhotoví prezenčná listina a zápisnica s uznesením. </w:t>
      </w:r>
    </w:p>
    <w:p w:rsidR="00590AF8" w:rsidRPr="00A91AC8" w:rsidRDefault="00590AF8" w:rsidP="00590AF8">
      <w:pPr>
        <w:pStyle w:val="Default"/>
        <w:numPr>
          <w:ilvl w:val="0"/>
          <w:numId w:val="2"/>
        </w:numPr>
        <w:spacing w:line="360" w:lineRule="auto"/>
        <w:jc w:val="both"/>
      </w:pPr>
      <w:r w:rsidRPr="00A91AC8">
        <w:t xml:space="preserve">Činnosť PK a MZ hodnotí vedúci MO raz ročne v hodnotiacej analýze práce MO, ktorú odovzdá riaditeľovi školy v elektronickej podobe najneskôr do 30.06. v danom školskom roku. </w:t>
      </w:r>
    </w:p>
    <w:p w:rsidR="00590AF8" w:rsidRDefault="00590AF8" w:rsidP="00590AF8">
      <w:pPr>
        <w:pStyle w:val="Default"/>
        <w:numPr>
          <w:ilvl w:val="0"/>
          <w:numId w:val="2"/>
        </w:numPr>
        <w:spacing w:line="360" w:lineRule="auto"/>
        <w:jc w:val="both"/>
      </w:pPr>
      <w:r w:rsidRPr="00A91AC8">
        <w:t xml:space="preserve">Riaditeľ školy spracuje podklady z čiastkových analýz práce MO raz ročne v správe o výchovno-vzdelávacej činnosti školy. </w:t>
      </w:r>
    </w:p>
    <w:p w:rsidR="00590AF8" w:rsidRPr="00A91AC8" w:rsidRDefault="00590AF8" w:rsidP="00590AF8">
      <w:pPr>
        <w:pStyle w:val="Default"/>
        <w:spacing w:line="360" w:lineRule="auto"/>
        <w:ind w:left="720"/>
        <w:jc w:val="both"/>
      </w:pPr>
    </w:p>
    <w:p w:rsidR="00590AF8" w:rsidRPr="00675C78" w:rsidRDefault="00590AF8" w:rsidP="00590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05BF9">
        <w:rPr>
          <w:rFonts w:ascii="Times New Roman" w:hAnsi="Times New Roman" w:cs="Times New Roman"/>
          <w:b/>
          <w:sz w:val="24"/>
          <w:szCs w:val="24"/>
        </w:rPr>
        <w:t>V Spojenej škole internátnej</w:t>
      </w:r>
      <w:r w:rsidR="00F511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51111">
        <w:rPr>
          <w:rFonts w:ascii="Times New Roman" w:hAnsi="Times New Roman" w:cs="Times New Roman"/>
          <w:b/>
          <w:sz w:val="24"/>
          <w:szCs w:val="24"/>
        </w:rPr>
        <w:t>Duchnovičova</w:t>
      </w:r>
      <w:proofErr w:type="spellEnd"/>
      <w:r w:rsidR="00F51111">
        <w:rPr>
          <w:rFonts w:ascii="Times New Roman" w:hAnsi="Times New Roman" w:cs="Times New Roman"/>
          <w:b/>
          <w:sz w:val="24"/>
          <w:szCs w:val="24"/>
        </w:rPr>
        <w:t xml:space="preserve"> 479, Medzilaborce </w:t>
      </w:r>
      <w:r w:rsidRPr="00675C78">
        <w:rPr>
          <w:rFonts w:ascii="Times New Roman" w:hAnsi="Times New Roman" w:cs="Times New Roman"/>
          <w:b/>
          <w:sz w:val="24"/>
          <w:szCs w:val="24"/>
        </w:rPr>
        <w:t>zriaďuje riaditeľ školy v každom školskom roku tieto metodické orgány = metod</w:t>
      </w:r>
      <w:r w:rsidR="00CD50EC">
        <w:rPr>
          <w:rFonts w:ascii="Times New Roman" w:hAnsi="Times New Roman" w:cs="Times New Roman"/>
          <w:b/>
          <w:sz w:val="24"/>
          <w:szCs w:val="24"/>
        </w:rPr>
        <w:t>ické združenia (MZ) a predmetovú komisiu</w:t>
      </w:r>
      <w:r w:rsidRPr="00675C78">
        <w:rPr>
          <w:rFonts w:ascii="Times New Roman" w:hAnsi="Times New Roman" w:cs="Times New Roman"/>
          <w:b/>
          <w:sz w:val="24"/>
          <w:szCs w:val="24"/>
        </w:rPr>
        <w:t xml:space="preserve"> (PK)</w:t>
      </w:r>
    </w:p>
    <w:p w:rsidR="00590AF8" w:rsidRPr="00C26EC7" w:rsidRDefault="00F51111" w:rsidP="00590AF8">
      <w:pPr>
        <w:pStyle w:val="Default"/>
        <w:numPr>
          <w:ilvl w:val="0"/>
          <w:numId w:val="3"/>
        </w:numPr>
        <w:spacing w:line="360" w:lineRule="auto"/>
        <w:jc w:val="both"/>
      </w:pPr>
      <w:r>
        <w:t>MZ PR – 9</w:t>
      </w:r>
      <w:r w:rsidR="00590AF8" w:rsidRPr="00C26EC7">
        <w:t xml:space="preserve">. </w:t>
      </w:r>
      <w:r>
        <w:t>r</w:t>
      </w:r>
      <w:r w:rsidR="00590AF8" w:rsidRPr="00C26EC7">
        <w:t>očníka</w:t>
      </w:r>
      <w:r w:rsidR="00CD50EC">
        <w:t xml:space="preserve"> variantu A, vrátane</w:t>
      </w:r>
      <w:r>
        <w:t xml:space="preserve"> 1.-10. ročníka variantu B, C ŠZŠ</w:t>
      </w:r>
      <w:r w:rsidR="00590AF8" w:rsidRPr="00C26EC7">
        <w:t>,</w:t>
      </w:r>
    </w:p>
    <w:p w:rsidR="00590AF8" w:rsidRPr="00C26EC7" w:rsidRDefault="00F51111" w:rsidP="00590AF8">
      <w:pPr>
        <w:pStyle w:val="Default"/>
        <w:numPr>
          <w:ilvl w:val="0"/>
          <w:numId w:val="3"/>
        </w:numPr>
        <w:spacing w:line="360" w:lineRule="auto"/>
        <w:jc w:val="both"/>
      </w:pPr>
      <w:r>
        <w:t>MZ ŠMŠ,</w:t>
      </w:r>
    </w:p>
    <w:p w:rsidR="00590AF8" w:rsidRPr="00C26EC7" w:rsidRDefault="00F51111" w:rsidP="00F51111">
      <w:pPr>
        <w:pStyle w:val="Default"/>
        <w:numPr>
          <w:ilvl w:val="0"/>
          <w:numId w:val="3"/>
        </w:numPr>
        <w:spacing w:line="360" w:lineRule="auto"/>
        <w:jc w:val="both"/>
      </w:pPr>
      <w:r>
        <w:t>MZ ŠI,</w:t>
      </w:r>
    </w:p>
    <w:p w:rsidR="00590AF8" w:rsidRDefault="00F51111" w:rsidP="00590AF8">
      <w:pPr>
        <w:pStyle w:val="Default"/>
        <w:numPr>
          <w:ilvl w:val="0"/>
          <w:numId w:val="3"/>
        </w:numPr>
        <w:spacing w:line="360" w:lineRule="auto"/>
        <w:jc w:val="both"/>
      </w:pPr>
      <w:r>
        <w:t>PK 1.-3. ročníka PŠ, 1.-3. ročníka OU</w:t>
      </w:r>
    </w:p>
    <w:p w:rsidR="00F51111" w:rsidRPr="00C26EC7" w:rsidRDefault="00F51111" w:rsidP="00F51111">
      <w:pPr>
        <w:pStyle w:val="Default"/>
        <w:spacing w:line="360" w:lineRule="auto"/>
        <w:ind w:left="720"/>
        <w:jc w:val="both"/>
      </w:pPr>
    </w:p>
    <w:p w:rsidR="00590AF8" w:rsidRDefault="00590AF8" w:rsidP="00590AF8">
      <w:pPr>
        <w:pStyle w:val="Default"/>
        <w:spacing w:line="360" w:lineRule="auto"/>
        <w:jc w:val="center"/>
        <w:rPr>
          <w:b/>
          <w:bCs/>
        </w:rPr>
      </w:pPr>
    </w:p>
    <w:p w:rsidR="00920D19" w:rsidRDefault="00920D19" w:rsidP="00590AF8">
      <w:pPr>
        <w:pStyle w:val="Default"/>
        <w:spacing w:line="360" w:lineRule="auto"/>
        <w:jc w:val="center"/>
        <w:rPr>
          <w:b/>
          <w:bCs/>
        </w:rPr>
      </w:pPr>
    </w:p>
    <w:p w:rsidR="00920D19" w:rsidRDefault="00920D19" w:rsidP="00590AF8">
      <w:pPr>
        <w:pStyle w:val="Default"/>
        <w:spacing w:line="360" w:lineRule="auto"/>
        <w:jc w:val="center"/>
        <w:rPr>
          <w:b/>
          <w:bCs/>
        </w:rPr>
      </w:pPr>
    </w:p>
    <w:p w:rsidR="00920D19" w:rsidRDefault="00920D19" w:rsidP="00590AF8">
      <w:pPr>
        <w:pStyle w:val="Default"/>
        <w:spacing w:line="360" w:lineRule="auto"/>
        <w:jc w:val="center"/>
        <w:rPr>
          <w:b/>
          <w:bCs/>
        </w:rPr>
      </w:pP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lastRenderedPageBreak/>
        <w:t xml:space="preserve">Článok 2 </w:t>
      </w:r>
    </w:p>
    <w:p w:rsidR="00590AF8" w:rsidRPr="00A91AC8" w:rsidRDefault="00590AF8" w:rsidP="00590AF8">
      <w:pPr>
        <w:pStyle w:val="Default"/>
        <w:spacing w:line="360" w:lineRule="auto"/>
        <w:jc w:val="center"/>
      </w:pPr>
      <w:r w:rsidRPr="00A91AC8">
        <w:rPr>
          <w:b/>
          <w:bCs/>
        </w:rPr>
        <w:t>Podmienky pre menovanie do funkcie vedúceho MZ a PK</w:t>
      </w:r>
    </w:p>
    <w:p w:rsidR="00590AF8" w:rsidRPr="00A91AC8" w:rsidRDefault="00590AF8" w:rsidP="00590AF8">
      <w:pPr>
        <w:pStyle w:val="Default"/>
        <w:spacing w:line="360" w:lineRule="auto"/>
      </w:pPr>
    </w:p>
    <w:p w:rsidR="00590AF8" w:rsidRPr="00675C78" w:rsidRDefault="00590AF8" w:rsidP="00590AF8">
      <w:pPr>
        <w:pStyle w:val="Default"/>
        <w:numPr>
          <w:ilvl w:val="0"/>
          <w:numId w:val="4"/>
        </w:numPr>
        <w:spacing w:line="360" w:lineRule="auto"/>
        <w:ind w:left="284" w:hanging="284"/>
        <w:rPr>
          <w:b/>
        </w:rPr>
      </w:pPr>
      <w:r w:rsidRPr="00675C78">
        <w:rPr>
          <w:b/>
        </w:rPr>
        <w:t xml:space="preserve">Vedúcim MZ, PK môže byť učiteľ, ktorý: </w:t>
      </w:r>
    </w:p>
    <w:p w:rsidR="00590AF8" w:rsidRPr="00A91AC8" w:rsidRDefault="00590AF8" w:rsidP="00590AF8">
      <w:pPr>
        <w:pStyle w:val="Default"/>
        <w:numPr>
          <w:ilvl w:val="0"/>
          <w:numId w:val="24"/>
        </w:numPr>
        <w:spacing w:line="360" w:lineRule="auto"/>
      </w:pPr>
      <w:r w:rsidRPr="00A91AC8">
        <w:t xml:space="preserve">spĺňa kvalifikačné predpoklady na výkon pedagogickej činnosti, </w:t>
      </w:r>
    </w:p>
    <w:p w:rsidR="00590AF8" w:rsidRPr="00A91AC8" w:rsidRDefault="00590AF8" w:rsidP="00590AF8">
      <w:pPr>
        <w:pStyle w:val="Default"/>
        <w:numPr>
          <w:ilvl w:val="0"/>
          <w:numId w:val="24"/>
        </w:numPr>
        <w:spacing w:line="360" w:lineRule="auto"/>
      </w:pPr>
      <w:r w:rsidRPr="00A91AC8">
        <w:t xml:space="preserve">je odborník vo svojom predmete, </w:t>
      </w:r>
    </w:p>
    <w:p w:rsidR="00590AF8" w:rsidRPr="00A91AC8" w:rsidRDefault="00590AF8" w:rsidP="00590AF8">
      <w:pPr>
        <w:pStyle w:val="Default"/>
        <w:numPr>
          <w:ilvl w:val="0"/>
          <w:numId w:val="24"/>
        </w:numPr>
        <w:spacing w:line="360" w:lineRule="auto"/>
      </w:pPr>
      <w:r w:rsidRPr="00A91AC8">
        <w:t xml:space="preserve">má ukončené adaptačné vzdelávanie, </w:t>
      </w:r>
    </w:p>
    <w:p w:rsidR="00590AF8" w:rsidRPr="00A91AC8" w:rsidRDefault="00590AF8" w:rsidP="00590AF8">
      <w:pPr>
        <w:pStyle w:val="Default"/>
        <w:numPr>
          <w:ilvl w:val="0"/>
          <w:numId w:val="24"/>
        </w:numPr>
        <w:spacing w:line="360" w:lineRule="auto"/>
      </w:pPr>
      <w:r w:rsidRPr="00A91AC8">
        <w:t xml:space="preserve">je zodpovedný, tvorivý, energický, vytrvalý, dôsledný, </w:t>
      </w:r>
    </w:p>
    <w:p w:rsidR="00590AF8" w:rsidRDefault="00590AF8" w:rsidP="00590AF8">
      <w:pPr>
        <w:pStyle w:val="Default"/>
        <w:numPr>
          <w:ilvl w:val="0"/>
          <w:numId w:val="24"/>
        </w:numPr>
        <w:spacing w:line="360" w:lineRule="auto"/>
      </w:pPr>
      <w:r w:rsidRPr="00A91AC8">
        <w:t xml:space="preserve">vie kriticky zhodnotiť vlastnú prácu i prácu členov MO. </w:t>
      </w:r>
    </w:p>
    <w:p w:rsidR="00590AF8" w:rsidRPr="00A91AC8" w:rsidRDefault="00590AF8" w:rsidP="00590AF8">
      <w:pPr>
        <w:pStyle w:val="Default"/>
        <w:spacing w:line="360" w:lineRule="auto"/>
        <w:ind w:left="720"/>
      </w:pPr>
    </w:p>
    <w:p w:rsidR="00590AF8" w:rsidRPr="00A91AC8" w:rsidRDefault="00590AF8" w:rsidP="00590AF8">
      <w:pPr>
        <w:pStyle w:val="Default"/>
        <w:numPr>
          <w:ilvl w:val="0"/>
          <w:numId w:val="4"/>
        </w:numPr>
        <w:spacing w:line="360" w:lineRule="auto"/>
        <w:ind w:left="284" w:hanging="284"/>
      </w:pPr>
      <w:r w:rsidRPr="00A91AC8">
        <w:rPr>
          <w:b/>
          <w:bCs/>
        </w:rPr>
        <w:t xml:space="preserve">Menovanie pedagogického zamestnanca </w:t>
      </w:r>
    </w:p>
    <w:p w:rsidR="00590AF8" w:rsidRPr="00A91AC8" w:rsidRDefault="00590AF8" w:rsidP="00590AF8">
      <w:pPr>
        <w:pStyle w:val="Default"/>
        <w:spacing w:line="360" w:lineRule="auto"/>
        <w:ind w:left="284"/>
      </w:pPr>
      <w:r w:rsidRPr="00A91AC8">
        <w:t xml:space="preserve">Riaditeľ školy menuje do funkcie vedúceho MZ a PK pedagogického zamestnanca (príloha č. 1), ktorý spĺňa podmienky pre menovanie do funkcie. </w:t>
      </w: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t xml:space="preserve">Článok 3 </w:t>
      </w: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t>Kompetencie vedúcich metodických orgánov</w:t>
      </w:r>
    </w:p>
    <w:p w:rsidR="00590AF8" w:rsidRPr="00A91AC8" w:rsidRDefault="00590AF8" w:rsidP="00590AF8">
      <w:pPr>
        <w:pStyle w:val="Default"/>
        <w:spacing w:line="360" w:lineRule="auto"/>
        <w:jc w:val="center"/>
      </w:pPr>
    </w:p>
    <w:p w:rsidR="00590AF8" w:rsidRPr="00A91AC8" w:rsidRDefault="00590AF8" w:rsidP="00590AF8">
      <w:pPr>
        <w:pStyle w:val="Default"/>
        <w:spacing w:line="360" w:lineRule="auto"/>
      </w:pPr>
      <w:r w:rsidRPr="00A91AC8">
        <w:t xml:space="preserve">Riaditeľ školy deleguje kompetencie na vedúcich PK a MZ </w:t>
      </w:r>
    </w:p>
    <w:p w:rsidR="00590AF8" w:rsidRPr="00A91AC8" w:rsidRDefault="00590AF8" w:rsidP="00590AF8">
      <w:pPr>
        <w:pStyle w:val="Default"/>
        <w:spacing w:line="360" w:lineRule="auto"/>
      </w:pPr>
    </w:p>
    <w:p w:rsidR="00590AF8" w:rsidRPr="00A91AC8" w:rsidRDefault="00590AF8" w:rsidP="00590AF8">
      <w:pPr>
        <w:pStyle w:val="Default"/>
        <w:numPr>
          <w:ilvl w:val="0"/>
          <w:numId w:val="5"/>
        </w:numPr>
        <w:spacing w:line="360" w:lineRule="auto"/>
        <w:ind w:left="284" w:hanging="284"/>
      </w:pPr>
      <w:r w:rsidRPr="00A91AC8">
        <w:rPr>
          <w:b/>
          <w:bCs/>
        </w:rPr>
        <w:t xml:space="preserve">Riadiaca funkcia </w:t>
      </w:r>
    </w:p>
    <w:p w:rsidR="00590AF8" w:rsidRPr="00A91AC8" w:rsidRDefault="00590AF8" w:rsidP="00590AF8">
      <w:pPr>
        <w:pStyle w:val="Default"/>
        <w:numPr>
          <w:ilvl w:val="0"/>
          <w:numId w:val="13"/>
        </w:numPr>
        <w:spacing w:line="360" w:lineRule="auto"/>
      </w:pPr>
      <w:r w:rsidRPr="00A91AC8">
        <w:t xml:space="preserve">sledovanie práce členov MZ a PK a usmerňovanie ich činnosti, </w:t>
      </w:r>
    </w:p>
    <w:p w:rsidR="00590AF8" w:rsidRPr="00A91AC8" w:rsidRDefault="00590AF8" w:rsidP="00590AF8">
      <w:pPr>
        <w:pStyle w:val="Default"/>
        <w:numPr>
          <w:ilvl w:val="0"/>
          <w:numId w:val="13"/>
        </w:numPr>
        <w:spacing w:line="360" w:lineRule="auto"/>
      </w:pPr>
      <w:r w:rsidRPr="00A91AC8">
        <w:t xml:space="preserve">opatrenia na zlepšenie práce učiteľov a kontrola ich dodržiavania, </w:t>
      </w:r>
    </w:p>
    <w:p w:rsidR="00590AF8" w:rsidRPr="00A91AC8" w:rsidRDefault="00590AF8" w:rsidP="00590AF8">
      <w:pPr>
        <w:pStyle w:val="Default"/>
        <w:numPr>
          <w:ilvl w:val="0"/>
          <w:numId w:val="13"/>
        </w:numPr>
        <w:spacing w:line="360" w:lineRule="auto"/>
      </w:pPr>
      <w:r w:rsidRPr="00A91AC8">
        <w:t xml:space="preserve">usmerňovanie tvorby metodických materiálov, </w:t>
      </w:r>
    </w:p>
    <w:p w:rsidR="00590AF8" w:rsidRPr="00A91AC8" w:rsidRDefault="00590AF8" w:rsidP="00590AF8">
      <w:pPr>
        <w:pStyle w:val="Default"/>
        <w:numPr>
          <w:ilvl w:val="0"/>
          <w:numId w:val="13"/>
        </w:numPr>
        <w:spacing w:line="360" w:lineRule="auto"/>
      </w:pPr>
      <w:r w:rsidRPr="00A91AC8">
        <w:t xml:space="preserve">koordinácia projektovej činnosti, </w:t>
      </w:r>
    </w:p>
    <w:p w:rsidR="00590AF8" w:rsidRPr="00A91AC8" w:rsidRDefault="00590AF8" w:rsidP="00590AF8">
      <w:pPr>
        <w:pStyle w:val="Default"/>
        <w:numPr>
          <w:ilvl w:val="0"/>
          <w:numId w:val="13"/>
        </w:numPr>
        <w:spacing w:line="360" w:lineRule="auto"/>
      </w:pPr>
      <w:r w:rsidRPr="00A91AC8">
        <w:t xml:space="preserve">sledovanie dodržiavania kritérií hodnotenia žiakov, </w:t>
      </w:r>
    </w:p>
    <w:p w:rsidR="00590AF8" w:rsidRPr="00A91AC8" w:rsidRDefault="00590AF8" w:rsidP="00590AF8">
      <w:pPr>
        <w:pStyle w:val="Default"/>
        <w:numPr>
          <w:ilvl w:val="0"/>
          <w:numId w:val="13"/>
        </w:numPr>
        <w:spacing w:line="360" w:lineRule="auto"/>
      </w:pPr>
      <w:r w:rsidRPr="00A91AC8">
        <w:t xml:space="preserve">rozbory výsledkov hodnotenia žiakov. </w:t>
      </w:r>
    </w:p>
    <w:p w:rsidR="00590AF8" w:rsidRPr="00A91AC8" w:rsidRDefault="00590AF8" w:rsidP="00590AF8">
      <w:pPr>
        <w:pStyle w:val="Default"/>
        <w:spacing w:line="360" w:lineRule="auto"/>
      </w:pPr>
    </w:p>
    <w:p w:rsidR="00590AF8" w:rsidRPr="00A91AC8" w:rsidRDefault="00590AF8" w:rsidP="00590AF8">
      <w:pPr>
        <w:pStyle w:val="Default"/>
        <w:numPr>
          <w:ilvl w:val="0"/>
          <w:numId w:val="5"/>
        </w:numPr>
        <w:spacing w:line="360" w:lineRule="auto"/>
        <w:ind w:left="284" w:hanging="284"/>
      </w:pPr>
      <w:r w:rsidRPr="00A91AC8">
        <w:rPr>
          <w:b/>
          <w:bCs/>
        </w:rPr>
        <w:t xml:space="preserve">Kontrolná a hodnotiaca funkcia </w:t>
      </w:r>
    </w:p>
    <w:p w:rsidR="00590AF8" w:rsidRPr="00A91AC8" w:rsidRDefault="00590AF8" w:rsidP="00590AF8">
      <w:pPr>
        <w:pStyle w:val="Default"/>
        <w:numPr>
          <w:ilvl w:val="0"/>
          <w:numId w:val="14"/>
        </w:numPr>
        <w:spacing w:line="360" w:lineRule="auto"/>
      </w:pPr>
      <w:r w:rsidRPr="00A91AC8">
        <w:t>hospitačná činnosť v rámci obchádzkového dňa, resp. realizovanej intervízie školy spolu s vedením,</w:t>
      </w:r>
    </w:p>
    <w:p w:rsidR="00590AF8" w:rsidRPr="00A91AC8" w:rsidRDefault="00590AF8" w:rsidP="00590AF8">
      <w:pPr>
        <w:pStyle w:val="Default"/>
        <w:numPr>
          <w:ilvl w:val="0"/>
          <w:numId w:val="14"/>
        </w:numPr>
        <w:spacing w:line="360" w:lineRule="auto"/>
      </w:pPr>
      <w:r w:rsidRPr="00A91AC8">
        <w:t xml:space="preserve">dodržiavanie metodických pokynov, pedagogicko-organizačných pokynov, </w:t>
      </w:r>
    </w:p>
    <w:p w:rsidR="00590AF8" w:rsidRPr="00A91AC8" w:rsidRDefault="00590AF8" w:rsidP="00590AF8">
      <w:pPr>
        <w:pStyle w:val="Default"/>
        <w:numPr>
          <w:ilvl w:val="0"/>
          <w:numId w:val="14"/>
        </w:numPr>
        <w:spacing w:line="360" w:lineRule="auto"/>
      </w:pPr>
      <w:r w:rsidRPr="00A91AC8">
        <w:t xml:space="preserve">spolupráca s vedením školy, </w:t>
      </w:r>
    </w:p>
    <w:p w:rsidR="00590AF8" w:rsidRPr="00A91AC8" w:rsidRDefault="00590AF8" w:rsidP="00590AF8">
      <w:pPr>
        <w:pStyle w:val="Default"/>
        <w:numPr>
          <w:ilvl w:val="0"/>
          <w:numId w:val="14"/>
        </w:numPr>
        <w:spacing w:line="360" w:lineRule="auto"/>
      </w:pPr>
      <w:r w:rsidRPr="00A91AC8">
        <w:t xml:space="preserve">hodnotenie a analýza kvality výchovy a vzdelávania. </w:t>
      </w:r>
    </w:p>
    <w:p w:rsidR="00590AF8" w:rsidRPr="00A91AC8" w:rsidRDefault="00590AF8" w:rsidP="00590AF8">
      <w:pPr>
        <w:pStyle w:val="Default"/>
        <w:spacing w:line="360" w:lineRule="auto"/>
      </w:pPr>
    </w:p>
    <w:p w:rsidR="00590AF8" w:rsidRPr="00A91AC8" w:rsidRDefault="00590AF8" w:rsidP="00590AF8">
      <w:pPr>
        <w:pStyle w:val="Default"/>
        <w:numPr>
          <w:ilvl w:val="0"/>
          <w:numId w:val="5"/>
        </w:numPr>
        <w:spacing w:line="360" w:lineRule="auto"/>
        <w:ind w:left="284" w:hanging="284"/>
      </w:pPr>
      <w:r w:rsidRPr="00A91AC8">
        <w:rPr>
          <w:b/>
          <w:bCs/>
        </w:rPr>
        <w:t xml:space="preserve">Vzdelávacia funkcia 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>Spolupráca s vedením šk</w:t>
      </w:r>
      <w:r w:rsidR="00F51111">
        <w:t xml:space="preserve">oly pri vypracovaní  </w:t>
      </w:r>
      <w:r w:rsidRPr="00A91AC8">
        <w:t>Ško</w:t>
      </w:r>
      <w:r w:rsidR="00F51111">
        <w:t>lského vzdelávacieho programu (</w:t>
      </w:r>
      <w:proofErr w:type="spellStart"/>
      <w:r w:rsidRPr="00A91AC8">
        <w:t>ŠkVP</w:t>
      </w:r>
      <w:proofErr w:type="spellEnd"/>
      <w:r w:rsidRPr="00A91AC8">
        <w:t xml:space="preserve">), </w:t>
      </w:r>
    </w:p>
    <w:p w:rsidR="00590AF8" w:rsidRPr="00A91AC8" w:rsidRDefault="00F51111" w:rsidP="00590AF8">
      <w:pPr>
        <w:pStyle w:val="Default"/>
        <w:numPr>
          <w:ilvl w:val="0"/>
          <w:numId w:val="15"/>
        </w:numPr>
        <w:spacing w:line="360" w:lineRule="auto"/>
      </w:pPr>
      <w:r>
        <w:t xml:space="preserve">sledovanie súladu </w:t>
      </w:r>
      <w:proofErr w:type="spellStart"/>
      <w:r w:rsidR="00590AF8" w:rsidRPr="00A91AC8">
        <w:t>ŠkVP</w:t>
      </w:r>
      <w:proofErr w:type="spellEnd"/>
      <w:r w:rsidR="00590AF8" w:rsidRPr="00A91AC8">
        <w:t xml:space="preserve"> so Štátnym vzdelávacím programom ŠVP), 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 xml:space="preserve">vypracovanie tematických výchovno-vzdelávacích plánov, 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 xml:space="preserve">sledovanie cieľových požiadaviek na vyučovanie príslušného predmetu, </w:t>
      </w:r>
    </w:p>
    <w:p w:rsidR="00590AF8" w:rsidRPr="00A91AC8" w:rsidRDefault="00F51111" w:rsidP="00590AF8">
      <w:pPr>
        <w:pStyle w:val="Default"/>
        <w:numPr>
          <w:ilvl w:val="0"/>
          <w:numId w:val="15"/>
        </w:numPr>
        <w:spacing w:line="360" w:lineRule="auto"/>
      </w:pPr>
      <w:r>
        <w:t xml:space="preserve">rešpektovanie </w:t>
      </w:r>
      <w:r w:rsidR="00590AF8" w:rsidRPr="00A91AC8">
        <w:t>obsa</w:t>
      </w:r>
      <w:r>
        <w:t xml:space="preserve">hových štandardov vytýčených v </w:t>
      </w:r>
      <w:proofErr w:type="spellStart"/>
      <w:r w:rsidR="00590AF8" w:rsidRPr="00A91AC8">
        <w:t>ŠkVP</w:t>
      </w:r>
      <w:proofErr w:type="spellEnd"/>
      <w:r w:rsidR="00590AF8" w:rsidRPr="00A91AC8">
        <w:t xml:space="preserve">, 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>vyt</w:t>
      </w:r>
      <w:r w:rsidR="00F51111">
        <w:t xml:space="preserve">ýčenie kľúčových kompetencií v </w:t>
      </w:r>
      <w:proofErr w:type="spellStart"/>
      <w:r w:rsidRPr="00A91AC8">
        <w:t>ŠkVP</w:t>
      </w:r>
      <w:proofErr w:type="spellEnd"/>
      <w:r w:rsidRPr="00A91AC8">
        <w:t xml:space="preserve">, </w:t>
      </w:r>
    </w:p>
    <w:p w:rsidR="00590AF8" w:rsidRPr="00A91AC8" w:rsidRDefault="00F51111" w:rsidP="00590AF8">
      <w:pPr>
        <w:pStyle w:val="Default"/>
        <w:numPr>
          <w:ilvl w:val="0"/>
          <w:numId w:val="15"/>
        </w:numPr>
        <w:spacing w:line="360" w:lineRule="auto"/>
      </w:pPr>
      <w:r>
        <w:t xml:space="preserve">analýza </w:t>
      </w:r>
      <w:proofErr w:type="spellStart"/>
      <w:r w:rsidR="00590AF8" w:rsidRPr="00A91AC8">
        <w:t>ŠkVP</w:t>
      </w:r>
      <w:proofErr w:type="spellEnd"/>
      <w:r w:rsidR="00590AF8" w:rsidRPr="00A91AC8">
        <w:t xml:space="preserve">, 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 xml:space="preserve">sledovanie aktuálnych informácií na webových stránkach </w:t>
      </w:r>
      <w:proofErr w:type="spellStart"/>
      <w:r w:rsidRPr="00A91AC8">
        <w:t>MŠVVaŠ</w:t>
      </w:r>
      <w:proofErr w:type="spellEnd"/>
      <w:r w:rsidRPr="00A91AC8">
        <w:t xml:space="preserve"> SR, ŠPÚ, NÚCEM, MPC, KŠÚ, </w:t>
      </w:r>
      <w:proofErr w:type="spellStart"/>
      <w:r w:rsidRPr="00A91AC8">
        <w:t>CPPPaP</w:t>
      </w:r>
      <w:proofErr w:type="spellEnd"/>
      <w:r w:rsidRPr="00A91AC8">
        <w:t>,</w:t>
      </w:r>
      <w:r w:rsidR="00F51111">
        <w:t xml:space="preserve"> CŠPP, </w:t>
      </w:r>
      <w:r w:rsidRPr="00A91AC8">
        <w:t xml:space="preserve"> zriaďovateľa a iných renomovaných inštitúcii, ktoré sa venujú otázkam školstva (napr. </w:t>
      </w:r>
      <w:r w:rsidRPr="00A91AC8">
        <w:rPr>
          <w:i/>
        </w:rPr>
        <w:t xml:space="preserve">Vydavateľstvo Dr. </w:t>
      </w:r>
      <w:proofErr w:type="spellStart"/>
      <w:r w:rsidRPr="00A91AC8">
        <w:rPr>
          <w:i/>
        </w:rPr>
        <w:t>Josef</w:t>
      </w:r>
      <w:proofErr w:type="spellEnd"/>
      <w:r w:rsidRPr="00A91AC8">
        <w:rPr>
          <w:i/>
        </w:rPr>
        <w:t xml:space="preserve"> </w:t>
      </w:r>
      <w:proofErr w:type="spellStart"/>
      <w:r w:rsidRPr="00A91AC8">
        <w:rPr>
          <w:i/>
        </w:rPr>
        <w:t>Raabe</w:t>
      </w:r>
      <w:proofErr w:type="spellEnd"/>
      <w:r w:rsidRPr="00A91AC8">
        <w:t xml:space="preserve">, ako i webový portál </w:t>
      </w:r>
      <w:r w:rsidRPr="00A91AC8">
        <w:rPr>
          <w:i/>
        </w:rPr>
        <w:t>http://www.skolskyportal.sk</w:t>
      </w:r>
      <w:r w:rsidRPr="00A91AC8">
        <w:t xml:space="preserve">, časopis </w:t>
      </w:r>
      <w:r w:rsidRPr="00A91AC8">
        <w:rPr>
          <w:i/>
        </w:rPr>
        <w:t>Dobrá škola</w:t>
      </w:r>
      <w:r w:rsidRPr="00A91AC8">
        <w:t xml:space="preserve"> a webový portál </w:t>
      </w:r>
      <w:r w:rsidRPr="00A91AC8">
        <w:rPr>
          <w:i/>
        </w:rPr>
        <w:t>http://www.dobraskola.com/e-dobra-skola.html</w:t>
      </w:r>
      <w:r w:rsidRPr="00A91AC8">
        <w:t xml:space="preserve">, portál </w:t>
      </w:r>
      <w:r w:rsidRPr="00A91AC8">
        <w:rPr>
          <w:i/>
        </w:rPr>
        <w:t>https://eduworld.sk</w:t>
      </w:r>
      <w:r w:rsidRPr="00A91AC8">
        <w:t xml:space="preserve"> a pod.),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 xml:space="preserve">výchovné využitie tematických celkov, 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 xml:space="preserve">používanie učebníc, učebných pomôcok, didaktickej a výpočtovej techniky, 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 xml:space="preserve">zvyšovanie efektívnosti vyučovania zavádzaním IKT do praxe, 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>realizácia zážitkového vyučovania,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>sledovanie rozvoja kritického myslenia u žiakov,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>sledovanie využívania prvkov čítania s porozumením na všetkých vyučovacích predmetoch,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 xml:space="preserve">osvojovanie najnovších poznatkov z metodiky a didaktiky, 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 xml:space="preserve">metódy a formy práce so začlenenými žiakmi </w:t>
      </w:r>
    </w:p>
    <w:p w:rsidR="00590AF8" w:rsidRPr="00A91AC8" w:rsidRDefault="00590AF8" w:rsidP="00590AF8">
      <w:pPr>
        <w:pStyle w:val="Default"/>
        <w:numPr>
          <w:ilvl w:val="0"/>
          <w:numId w:val="15"/>
        </w:numPr>
        <w:spacing w:line="360" w:lineRule="auto"/>
      </w:pPr>
      <w:r w:rsidRPr="00A91AC8">
        <w:t xml:space="preserve">účasť na kontinuálnom vzdelávaní v zmysle Plánu kontinuálneho vzdelávania. </w:t>
      </w:r>
    </w:p>
    <w:p w:rsidR="00590AF8" w:rsidRDefault="00590AF8" w:rsidP="00590AF8">
      <w:pPr>
        <w:pStyle w:val="Default"/>
        <w:spacing w:line="360" w:lineRule="auto"/>
        <w:jc w:val="center"/>
        <w:rPr>
          <w:b/>
          <w:bCs/>
        </w:rPr>
      </w:pP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t>Článok 4</w:t>
      </w: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t xml:space="preserve">Práva a povinnosti </w:t>
      </w:r>
    </w:p>
    <w:p w:rsidR="00590AF8" w:rsidRPr="00A91AC8" w:rsidRDefault="00590AF8" w:rsidP="00590AF8">
      <w:pPr>
        <w:pStyle w:val="Default"/>
        <w:spacing w:line="360" w:lineRule="auto"/>
        <w:jc w:val="center"/>
      </w:pPr>
    </w:p>
    <w:p w:rsidR="00590AF8" w:rsidRPr="00A91AC8" w:rsidRDefault="00590AF8" w:rsidP="00590AF8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hanging="720"/>
        <w:rPr>
          <w:b/>
        </w:rPr>
      </w:pPr>
      <w:r w:rsidRPr="00A91AC8">
        <w:rPr>
          <w:b/>
        </w:rPr>
        <w:t>Povinnosti MO</w:t>
      </w:r>
    </w:p>
    <w:p w:rsidR="00590AF8" w:rsidRPr="00A91AC8" w:rsidRDefault="00F51111" w:rsidP="00590AF8">
      <w:pPr>
        <w:pStyle w:val="Default"/>
        <w:numPr>
          <w:ilvl w:val="0"/>
          <w:numId w:val="16"/>
        </w:numPr>
        <w:spacing w:line="360" w:lineRule="auto"/>
      </w:pPr>
      <w:r>
        <w:rPr>
          <w:iCs/>
        </w:rPr>
        <w:t xml:space="preserve">Tvorba </w:t>
      </w:r>
      <w:proofErr w:type="spellStart"/>
      <w:r w:rsidR="00590AF8" w:rsidRPr="00A91AC8">
        <w:rPr>
          <w:iCs/>
        </w:rPr>
        <w:t>ŠkVP</w:t>
      </w:r>
      <w:proofErr w:type="spellEnd"/>
      <w:r w:rsidR="00590AF8" w:rsidRPr="00A91AC8">
        <w:rPr>
          <w:iCs/>
        </w:rPr>
        <w:t>;</w:t>
      </w:r>
      <w:r w:rsidR="00590AF8" w:rsidRPr="00A91AC8">
        <w:t xml:space="preserve"> </w:t>
      </w:r>
    </w:p>
    <w:p w:rsidR="00590AF8" w:rsidRPr="00A91AC8" w:rsidRDefault="00590AF8" w:rsidP="00590AF8">
      <w:pPr>
        <w:pStyle w:val="Default"/>
        <w:numPr>
          <w:ilvl w:val="0"/>
          <w:numId w:val="16"/>
        </w:numPr>
        <w:spacing w:line="360" w:lineRule="auto"/>
      </w:pPr>
      <w:r w:rsidRPr="00A91AC8">
        <w:t>vymedzenie kľúčových kompetencií v rámci jednotlivých vyučovacích predmetov.</w:t>
      </w:r>
    </w:p>
    <w:p w:rsidR="00590AF8" w:rsidRPr="00A91AC8" w:rsidRDefault="00590AF8" w:rsidP="00590AF8">
      <w:pPr>
        <w:pStyle w:val="Default"/>
        <w:spacing w:line="360" w:lineRule="auto"/>
        <w:ind w:left="567"/>
      </w:pPr>
    </w:p>
    <w:p w:rsidR="00590AF8" w:rsidRPr="00A91AC8" w:rsidRDefault="00590AF8" w:rsidP="00590AF8">
      <w:pPr>
        <w:pStyle w:val="Default"/>
        <w:numPr>
          <w:ilvl w:val="0"/>
          <w:numId w:val="7"/>
        </w:numPr>
        <w:spacing w:line="360" w:lineRule="auto"/>
        <w:ind w:left="284" w:hanging="284"/>
      </w:pPr>
      <w:r w:rsidRPr="00A91AC8">
        <w:rPr>
          <w:b/>
          <w:bCs/>
        </w:rPr>
        <w:t>Práva vedúceho MZ a PK</w:t>
      </w:r>
    </w:p>
    <w:p w:rsidR="00590AF8" w:rsidRPr="00A91AC8" w:rsidRDefault="00590AF8" w:rsidP="00590AF8">
      <w:pPr>
        <w:pStyle w:val="Default"/>
        <w:numPr>
          <w:ilvl w:val="0"/>
          <w:numId w:val="17"/>
        </w:numPr>
        <w:spacing w:line="360" w:lineRule="auto"/>
      </w:pPr>
      <w:r w:rsidRPr="00A91AC8">
        <w:t xml:space="preserve">byť informovaný o zásadných oblastiach výchovno-vzdelávacej práce, </w:t>
      </w:r>
    </w:p>
    <w:p w:rsidR="00590AF8" w:rsidRPr="00A91AC8" w:rsidRDefault="00590AF8" w:rsidP="00590AF8">
      <w:pPr>
        <w:pStyle w:val="Default"/>
        <w:numPr>
          <w:ilvl w:val="0"/>
          <w:numId w:val="17"/>
        </w:numPr>
        <w:spacing w:line="360" w:lineRule="auto"/>
      </w:pPr>
      <w:r w:rsidRPr="00A91AC8">
        <w:t xml:space="preserve">navrhovať materiálne a morálne ocenenie členov MO, </w:t>
      </w:r>
    </w:p>
    <w:p w:rsidR="00590AF8" w:rsidRPr="00A91AC8" w:rsidRDefault="00590AF8" w:rsidP="00590AF8">
      <w:pPr>
        <w:pStyle w:val="Default"/>
        <w:numPr>
          <w:ilvl w:val="0"/>
          <w:numId w:val="17"/>
        </w:numPr>
        <w:spacing w:line="360" w:lineRule="auto"/>
      </w:pPr>
      <w:r w:rsidRPr="00A91AC8">
        <w:t xml:space="preserve">zúčastňovať sa obchádzkových dní a hospitácií v rámci klinickej intervízie výchovno-vzdelávacieho procesu, </w:t>
      </w:r>
    </w:p>
    <w:p w:rsidR="00590AF8" w:rsidRPr="00A91AC8" w:rsidRDefault="00590AF8" w:rsidP="00590AF8">
      <w:pPr>
        <w:pStyle w:val="Default"/>
        <w:numPr>
          <w:ilvl w:val="0"/>
          <w:numId w:val="17"/>
        </w:numPr>
        <w:spacing w:line="360" w:lineRule="auto"/>
      </w:pPr>
      <w:r w:rsidRPr="00A91AC8">
        <w:t xml:space="preserve">predkladať návrhy na skvalitnenie výchovno-vzdelávacieho procesu v škole, </w:t>
      </w:r>
    </w:p>
    <w:p w:rsidR="00590AF8" w:rsidRPr="00A91AC8" w:rsidRDefault="00590AF8" w:rsidP="00590AF8">
      <w:pPr>
        <w:pStyle w:val="Default"/>
        <w:numPr>
          <w:ilvl w:val="0"/>
          <w:numId w:val="17"/>
        </w:numPr>
        <w:spacing w:line="360" w:lineRule="auto"/>
      </w:pPr>
      <w:r w:rsidRPr="00A91AC8">
        <w:t xml:space="preserve">zvolať riadne a mimoriadne zasadnutie PK, MZ, </w:t>
      </w:r>
    </w:p>
    <w:p w:rsidR="00590AF8" w:rsidRPr="00A91AC8" w:rsidRDefault="00590AF8" w:rsidP="00590AF8">
      <w:pPr>
        <w:pStyle w:val="Default"/>
        <w:numPr>
          <w:ilvl w:val="0"/>
          <w:numId w:val="17"/>
        </w:numPr>
        <w:spacing w:line="360" w:lineRule="auto"/>
      </w:pPr>
      <w:r w:rsidRPr="00A91AC8">
        <w:t xml:space="preserve">kontrolovať a hodnotiť odborno-metodickú úroveň vyučovania predmetov MZ a PK, </w:t>
      </w:r>
    </w:p>
    <w:p w:rsidR="00590AF8" w:rsidRPr="00A91AC8" w:rsidRDefault="00590AF8" w:rsidP="00590AF8">
      <w:pPr>
        <w:pStyle w:val="Default"/>
        <w:numPr>
          <w:ilvl w:val="0"/>
          <w:numId w:val="17"/>
        </w:numPr>
        <w:spacing w:line="360" w:lineRule="auto"/>
      </w:pPr>
      <w:r w:rsidRPr="00A91AC8">
        <w:t>predkladať vedeniu školy požiadavky a uznesenia PK, MZ.</w:t>
      </w:r>
    </w:p>
    <w:p w:rsidR="00590AF8" w:rsidRPr="00A91AC8" w:rsidRDefault="00590AF8" w:rsidP="00590AF8">
      <w:pPr>
        <w:pStyle w:val="Default"/>
        <w:spacing w:line="360" w:lineRule="auto"/>
        <w:ind w:left="720"/>
      </w:pPr>
    </w:p>
    <w:p w:rsidR="00590AF8" w:rsidRPr="00A91AC8" w:rsidRDefault="00590AF8" w:rsidP="00590AF8">
      <w:pPr>
        <w:pStyle w:val="Default"/>
        <w:numPr>
          <w:ilvl w:val="0"/>
          <w:numId w:val="7"/>
        </w:numPr>
        <w:spacing w:line="360" w:lineRule="auto"/>
        <w:ind w:left="284" w:hanging="284"/>
      </w:pPr>
      <w:r w:rsidRPr="00A91AC8">
        <w:rPr>
          <w:b/>
          <w:bCs/>
        </w:rPr>
        <w:t xml:space="preserve">Zodpovednosť </w:t>
      </w:r>
      <w:r w:rsidRPr="00A91AC8">
        <w:t>vedúceho PK a MZ za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 xml:space="preserve">prípravu a vedenie riadneho a mimoriadneho zasadnutia PK, MZ,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 xml:space="preserve">vypracovanie a plnenie plánu práce PK, MZ, </w:t>
      </w:r>
    </w:p>
    <w:p w:rsidR="00590AF8" w:rsidRPr="00A91AC8" w:rsidRDefault="00B33D38" w:rsidP="00590AF8">
      <w:pPr>
        <w:pStyle w:val="Default"/>
        <w:numPr>
          <w:ilvl w:val="0"/>
          <w:numId w:val="18"/>
        </w:numPr>
        <w:spacing w:line="360" w:lineRule="auto"/>
      </w:pPr>
      <w:r>
        <w:t xml:space="preserve">spracovanie </w:t>
      </w:r>
      <w:proofErr w:type="spellStart"/>
      <w:r>
        <w:t>ŠkVP</w:t>
      </w:r>
      <w:proofErr w:type="spellEnd"/>
      <w:r>
        <w:t xml:space="preserve"> v súlade so </w:t>
      </w:r>
      <w:r w:rsidR="00590AF8" w:rsidRPr="00A91AC8">
        <w:t xml:space="preserve">ŠVP → </w:t>
      </w:r>
      <w:r>
        <w:rPr>
          <w:iCs/>
        </w:rPr>
        <w:t xml:space="preserve">za správnosť, transparentnosť </w:t>
      </w:r>
      <w:proofErr w:type="spellStart"/>
      <w:r>
        <w:rPr>
          <w:iCs/>
        </w:rPr>
        <w:t>ŠkVP</w:t>
      </w:r>
      <w:proofErr w:type="spellEnd"/>
      <w:r>
        <w:rPr>
          <w:iCs/>
        </w:rPr>
        <w:t xml:space="preserve">, jeho súlad so </w:t>
      </w:r>
      <w:r w:rsidR="00590AF8" w:rsidRPr="00A91AC8">
        <w:rPr>
          <w:iCs/>
        </w:rPr>
        <w:t>ŠVP → ich spracovanie v elektronickej podobe podľa požiadaviek vedenia školy,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rPr>
          <w:iCs/>
        </w:rPr>
        <w:t>zodpovedajú za správnosť tematických v</w:t>
      </w:r>
      <w:r w:rsidRPr="00A91AC8">
        <w:t xml:space="preserve"> výchovno-vzdelávacích plánov všetkých vyučovacích predmetov zaradených v metodickom orgáne</w:t>
      </w:r>
      <w:r w:rsidRPr="00A91AC8">
        <w:rPr>
          <w:iCs/>
        </w:rPr>
        <w:t>, kt</w:t>
      </w:r>
      <w:r w:rsidR="00B33D38">
        <w:rPr>
          <w:iCs/>
        </w:rPr>
        <w:t xml:space="preserve">oré sú vypracované v súlade so </w:t>
      </w:r>
      <w:proofErr w:type="spellStart"/>
      <w:r w:rsidRPr="00A91AC8">
        <w:rPr>
          <w:iCs/>
        </w:rPr>
        <w:t>ŠkVP</w:t>
      </w:r>
      <w:proofErr w:type="spellEnd"/>
      <w:r w:rsidRPr="00A91AC8">
        <w:rPr>
          <w:iCs/>
        </w:rPr>
        <w:t xml:space="preserve"> v elektronickej podobe podľa požiadaviek vedenia školy,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 xml:space="preserve">odbornú úroveň vyučovania predmetov zastúpených v PK, MZ,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>prípravu pedagogickej dokumentác</w:t>
      </w:r>
      <w:r w:rsidR="00B33D38">
        <w:t xml:space="preserve">ie vo zverenej oblasti plnenia </w:t>
      </w:r>
      <w:proofErr w:type="spellStart"/>
      <w:r w:rsidRPr="00A91AC8">
        <w:t>ŠkVP</w:t>
      </w:r>
      <w:proofErr w:type="spellEnd"/>
      <w:r w:rsidRPr="00A91AC8">
        <w:t xml:space="preserve">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>súlad všetkých zlož</w:t>
      </w:r>
      <w:r w:rsidR="00B33D38">
        <w:t xml:space="preserve">iek v zverenej oblasti plnenia </w:t>
      </w:r>
      <w:proofErr w:type="spellStart"/>
      <w:r w:rsidRPr="00A91AC8">
        <w:t>ŠkVP</w:t>
      </w:r>
      <w:proofErr w:type="spellEnd"/>
      <w:r w:rsidRPr="00A91AC8">
        <w:t xml:space="preserve">, </w:t>
      </w:r>
    </w:p>
    <w:p w:rsidR="00590AF8" w:rsidRPr="00A91AC8" w:rsidRDefault="00B33D38" w:rsidP="00590AF8">
      <w:pPr>
        <w:pStyle w:val="Default"/>
        <w:numPr>
          <w:ilvl w:val="0"/>
          <w:numId w:val="18"/>
        </w:numPr>
        <w:spacing w:line="360" w:lineRule="auto"/>
      </w:pPr>
      <w:r>
        <w:t xml:space="preserve">súlad </w:t>
      </w:r>
      <w:proofErr w:type="spellStart"/>
      <w:r w:rsidR="00590AF8" w:rsidRPr="00A91AC8">
        <w:t>ŠkVP</w:t>
      </w:r>
      <w:proofErr w:type="spellEnd"/>
      <w:r w:rsidR="00590AF8" w:rsidRPr="00A91AC8">
        <w:t xml:space="preserve"> so ŠVP,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 xml:space="preserve">plnenie úloh uložených PK, MZ vedením školy (kontrolná činnosť),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 xml:space="preserve">spoluprácu s PK a MZ na škole,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 xml:space="preserve">prenos informácií z vedenia školy na členov MO,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 xml:space="preserve">plán prípravy žiakov školy </w:t>
      </w:r>
      <w:r w:rsidR="00B33D38">
        <w:t>na súťaže</w:t>
      </w:r>
      <w:r w:rsidRPr="00A91AC8">
        <w:t xml:space="preserve">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 xml:space="preserve">plán exkurzií,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 xml:space="preserve">predloženie zápisníc zo zasadnutí PK, MZ vedeniu školy,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 xml:space="preserve">prípravu návrhu do plánu kontinuálneho vzdelávania pedagogických a odborných zamestnancov školy,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t xml:space="preserve">hodnotiacu činnosť zameranú na kvalitu výchovy a vzdelávania, </w:t>
      </w:r>
    </w:p>
    <w:p w:rsidR="00590AF8" w:rsidRPr="00A91AC8" w:rsidRDefault="00590AF8" w:rsidP="00590AF8">
      <w:pPr>
        <w:pStyle w:val="Default"/>
        <w:numPr>
          <w:ilvl w:val="0"/>
          <w:numId w:val="18"/>
        </w:numPr>
        <w:spacing w:line="360" w:lineRule="auto"/>
      </w:pPr>
      <w:r w:rsidRPr="00A91AC8">
        <w:lastRenderedPageBreak/>
        <w:t>vyhotovenie hodnotiacej správy výchovno-vzdelávacej o činnosti jej výsledkoch a podmienkach za predchádzajúci školský rok za aktuálny školský rok v určenom termíne a jej odovzdanie v elektronickej podobe vedeniu školy.</w:t>
      </w:r>
    </w:p>
    <w:p w:rsidR="00590AF8" w:rsidRDefault="00590AF8" w:rsidP="00590AF8">
      <w:pPr>
        <w:pStyle w:val="Default"/>
        <w:spacing w:line="360" w:lineRule="auto"/>
        <w:ind w:left="360"/>
        <w:rPr>
          <w:b/>
          <w:bCs/>
        </w:rPr>
      </w:pPr>
    </w:p>
    <w:p w:rsidR="00920D19" w:rsidRPr="00A91AC8" w:rsidRDefault="00920D19" w:rsidP="00590AF8">
      <w:pPr>
        <w:pStyle w:val="Default"/>
        <w:spacing w:line="360" w:lineRule="auto"/>
        <w:ind w:left="360"/>
        <w:rPr>
          <w:b/>
          <w:bCs/>
        </w:rPr>
      </w:pPr>
    </w:p>
    <w:p w:rsidR="00590AF8" w:rsidRPr="00A91AC8" w:rsidRDefault="00590AF8" w:rsidP="00590AF8">
      <w:pPr>
        <w:pStyle w:val="Default"/>
        <w:numPr>
          <w:ilvl w:val="0"/>
          <w:numId w:val="7"/>
        </w:numPr>
        <w:spacing w:line="360" w:lineRule="auto"/>
        <w:ind w:left="284" w:hanging="284"/>
      </w:pPr>
      <w:r w:rsidRPr="00A91AC8">
        <w:rPr>
          <w:b/>
          <w:bCs/>
        </w:rPr>
        <w:t xml:space="preserve">Práva a povinnosti členov MZ a PK </w:t>
      </w:r>
    </w:p>
    <w:p w:rsidR="00590AF8" w:rsidRPr="00A91AC8" w:rsidRDefault="00590AF8" w:rsidP="00590AF8">
      <w:pPr>
        <w:pStyle w:val="Default"/>
        <w:spacing w:line="360" w:lineRule="auto"/>
        <w:ind w:left="720" w:hanging="436"/>
        <w:rPr>
          <w:b/>
          <w:bCs/>
        </w:rPr>
      </w:pPr>
      <w:r w:rsidRPr="00A91AC8">
        <w:rPr>
          <w:b/>
          <w:bCs/>
        </w:rPr>
        <w:t xml:space="preserve">4.1 Práva </w:t>
      </w:r>
      <w:r w:rsidRPr="00A91AC8">
        <w:t xml:space="preserve">členov MZ a PK </w:t>
      </w:r>
    </w:p>
    <w:p w:rsidR="00590AF8" w:rsidRPr="00A91AC8" w:rsidRDefault="00590AF8" w:rsidP="00590AF8">
      <w:pPr>
        <w:pStyle w:val="Default"/>
        <w:numPr>
          <w:ilvl w:val="0"/>
          <w:numId w:val="19"/>
        </w:numPr>
        <w:spacing w:line="360" w:lineRule="auto"/>
      </w:pPr>
      <w:r w:rsidRPr="00A91AC8">
        <w:t xml:space="preserve">zúčastňovať sa zasadnutí MO, na ktorých sa riešia odborno-metodické problémy, </w:t>
      </w:r>
    </w:p>
    <w:p w:rsidR="00590AF8" w:rsidRPr="00A91AC8" w:rsidRDefault="00590AF8" w:rsidP="00590AF8">
      <w:pPr>
        <w:pStyle w:val="Default"/>
        <w:numPr>
          <w:ilvl w:val="0"/>
          <w:numId w:val="19"/>
        </w:numPr>
        <w:spacing w:line="360" w:lineRule="auto"/>
      </w:pPr>
      <w:r w:rsidRPr="00A91AC8">
        <w:t xml:space="preserve">vyjadrovať sa k otázkam výchovno-vzdelávacieho procesu na škole, </w:t>
      </w:r>
    </w:p>
    <w:p w:rsidR="00590AF8" w:rsidRPr="00A91AC8" w:rsidRDefault="00590AF8" w:rsidP="00590AF8">
      <w:pPr>
        <w:pStyle w:val="Default"/>
        <w:numPr>
          <w:ilvl w:val="0"/>
          <w:numId w:val="19"/>
        </w:numPr>
        <w:spacing w:line="360" w:lineRule="auto"/>
      </w:pPr>
      <w:r w:rsidRPr="00A91AC8">
        <w:t xml:space="preserve">byť informovaný o zásadných otázkach výchovno-vzdelávacieho procesu na škole, </w:t>
      </w:r>
    </w:p>
    <w:p w:rsidR="00590AF8" w:rsidRPr="00A91AC8" w:rsidRDefault="00590AF8" w:rsidP="00590AF8">
      <w:pPr>
        <w:pStyle w:val="Default"/>
        <w:numPr>
          <w:ilvl w:val="0"/>
          <w:numId w:val="19"/>
        </w:numPr>
        <w:spacing w:line="360" w:lineRule="auto"/>
      </w:pPr>
      <w:r w:rsidRPr="00A91AC8">
        <w:t xml:space="preserve">zúčastňovať sa na internom vzdelávaní ako aj seminároch a školeniach organizovaných MPC, prípadne inými vzdelávacími inštitúciami, </w:t>
      </w:r>
    </w:p>
    <w:p w:rsidR="00590AF8" w:rsidRPr="00A91AC8" w:rsidRDefault="00590AF8" w:rsidP="00590AF8">
      <w:pPr>
        <w:pStyle w:val="Default"/>
        <w:numPr>
          <w:ilvl w:val="0"/>
          <w:numId w:val="19"/>
        </w:numPr>
        <w:spacing w:line="360" w:lineRule="auto"/>
      </w:pPr>
      <w:r w:rsidRPr="00A91AC8">
        <w:t xml:space="preserve">využívať podmienky vytvorené vedením školy na svoj profesijný rozvoj. </w:t>
      </w:r>
    </w:p>
    <w:p w:rsidR="00590AF8" w:rsidRPr="00A91AC8" w:rsidRDefault="00590AF8" w:rsidP="00590AF8">
      <w:pPr>
        <w:pStyle w:val="Default"/>
        <w:spacing w:line="360" w:lineRule="auto"/>
        <w:ind w:left="360"/>
        <w:rPr>
          <w:b/>
          <w:bCs/>
        </w:rPr>
      </w:pPr>
    </w:p>
    <w:p w:rsidR="00590AF8" w:rsidRPr="00A91AC8" w:rsidRDefault="00590AF8" w:rsidP="00590AF8">
      <w:pPr>
        <w:pStyle w:val="Default"/>
        <w:spacing w:line="360" w:lineRule="auto"/>
        <w:ind w:left="360"/>
      </w:pPr>
      <w:r w:rsidRPr="00A91AC8">
        <w:rPr>
          <w:b/>
          <w:bCs/>
        </w:rPr>
        <w:t xml:space="preserve">4.2 Povinnosti </w:t>
      </w:r>
      <w:r w:rsidRPr="00A91AC8">
        <w:t xml:space="preserve">členov MZ a PK </w:t>
      </w:r>
    </w:p>
    <w:p w:rsidR="00590AF8" w:rsidRPr="00A91AC8" w:rsidRDefault="00590AF8" w:rsidP="00590AF8">
      <w:pPr>
        <w:pStyle w:val="Default"/>
        <w:numPr>
          <w:ilvl w:val="0"/>
          <w:numId w:val="20"/>
        </w:numPr>
        <w:spacing w:line="360" w:lineRule="auto"/>
      </w:pPr>
      <w:r w:rsidRPr="00A91AC8">
        <w:t xml:space="preserve">zúčastňovať sa riadnych a mimoriadnych zasadnutí MO, </w:t>
      </w:r>
    </w:p>
    <w:p w:rsidR="00590AF8" w:rsidRPr="00A91AC8" w:rsidRDefault="00590AF8" w:rsidP="00590AF8">
      <w:pPr>
        <w:pStyle w:val="Default"/>
        <w:numPr>
          <w:ilvl w:val="0"/>
          <w:numId w:val="20"/>
        </w:numPr>
        <w:spacing w:line="360" w:lineRule="auto"/>
      </w:pPr>
      <w:r w:rsidRPr="00A91AC8">
        <w:t xml:space="preserve">plniť úlohy prijaté MO, </w:t>
      </w:r>
    </w:p>
    <w:p w:rsidR="00590AF8" w:rsidRPr="00A91AC8" w:rsidRDefault="00B33D38" w:rsidP="00590AF8">
      <w:pPr>
        <w:pStyle w:val="Default"/>
        <w:numPr>
          <w:ilvl w:val="0"/>
          <w:numId w:val="20"/>
        </w:numPr>
        <w:spacing w:line="360" w:lineRule="auto"/>
      </w:pPr>
      <w:r>
        <w:t xml:space="preserve">podieľať sa na tvorbe </w:t>
      </w:r>
      <w:proofErr w:type="spellStart"/>
      <w:r w:rsidR="00590AF8" w:rsidRPr="00A91AC8">
        <w:t>ŠkVP</w:t>
      </w:r>
      <w:proofErr w:type="spellEnd"/>
      <w:r w:rsidR="00590AF8" w:rsidRPr="00A91AC8">
        <w:t xml:space="preserve">, </w:t>
      </w:r>
    </w:p>
    <w:p w:rsidR="00590AF8" w:rsidRPr="00A91AC8" w:rsidRDefault="00590AF8" w:rsidP="00590AF8">
      <w:pPr>
        <w:pStyle w:val="Default"/>
        <w:numPr>
          <w:ilvl w:val="0"/>
          <w:numId w:val="20"/>
        </w:numPr>
        <w:spacing w:line="360" w:lineRule="auto"/>
      </w:pPr>
      <w:r w:rsidRPr="00A91AC8">
        <w:t xml:space="preserve">zodpovedne spracovávať pedagogickú dokumentáciu, </w:t>
      </w:r>
    </w:p>
    <w:p w:rsidR="00590AF8" w:rsidRPr="00A91AC8" w:rsidRDefault="00590AF8" w:rsidP="00590AF8">
      <w:pPr>
        <w:pStyle w:val="Default"/>
        <w:numPr>
          <w:ilvl w:val="0"/>
          <w:numId w:val="20"/>
        </w:numPr>
        <w:spacing w:line="360" w:lineRule="auto"/>
      </w:pPr>
      <w:r w:rsidRPr="00A91AC8">
        <w:t xml:space="preserve">dbať o svoj individuálny profesijný rozvoj, </w:t>
      </w:r>
    </w:p>
    <w:p w:rsidR="00590AF8" w:rsidRPr="00A91AC8" w:rsidRDefault="00590AF8" w:rsidP="00590AF8">
      <w:pPr>
        <w:pStyle w:val="Default"/>
        <w:numPr>
          <w:ilvl w:val="0"/>
          <w:numId w:val="20"/>
        </w:numPr>
        <w:spacing w:line="360" w:lineRule="auto"/>
      </w:pPr>
      <w:r w:rsidRPr="00A91AC8">
        <w:t xml:space="preserve">z absolvovaných seminárov, školení napísať krátku správu a predložiť ju do pedagogickej dokumentácie MO, </w:t>
      </w:r>
    </w:p>
    <w:p w:rsidR="00590AF8" w:rsidRPr="00A91AC8" w:rsidRDefault="00590AF8" w:rsidP="00590AF8">
      <w:pPr>
        <w:pStyle w:val="Default"/>
        <w:numPr>
          <w:ilvl w:val="0"/>
          <w:numId w:val="20"/>
        </w:numPr>
        <w:spacing w:line="360" w:lineRule="auto"/>
      </w:pPr>
      <w:r w:rsidRPr="00A91AC8">
        <w:t xml:space="preserve">informovať ostatných členov PK o obsahu absolvovaných seminárov a školení. </w:t>
      </w:r>
    </w:p>
    <w:p w:rsidR="00590AF8" w:rsidRPr="00A91AC8" w:rsidRDefault="00590AF8" w:rsidP="00B33D38">
      <w:pPr>
        <w:pStyle w:val="Default"/>
        <w:spacing w:line="360" w:lineRule="auto"/>
      </w:pP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t xml:space="preserve">Článok 5 </w:t>
      </w: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t>Úlohy metodických orgánov</w:t>
      </w:r>
    </w:p>
    <w:p w:rsidR="00590AF8" w:rsidRPr="00A91AC8" w:rsidRDefault="00590AF8" w:rsidP="00590AF8">
      <w:pPr>
        <w:pStyle w:val="Default"/>
        <w:spacing w:line="360" w:lineRule="auto"/>
      </w:pPr>
    </w:p>
    <w:p w:rsidR="00590AF8" w:rsidRPr="00A91AC8" w:rsidRDefault="00590AF8" w:rsidP="00590AF8">
      <w:pPr>
        <w:pStyle w:val="Default"/>
        <w:numPr>
          <w:ilvl w:val="0"/>
          <w:numId w:val="8"/>
        </w:numPr>
        <w:spacing w:line="360" w:lineRule="auto"/>
        <w:ind w:left="426" w:hanging="426"/>
        <w:rPr>
          <w:b/>
        </w:rPr>
      </w:pPr>
      <w:r w:rsidRPr="00A91AC8">
        <w:rPr>
          <w:b/>
        </w:rPr>
        <w:t>MO plnia nasledovné úlohy: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riešenie konkrétnych výchovno-vzdelávacích problémov,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konzultácie s učiteľmi na zlepšenie pedagogickej práce,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výmena skúseností, vzájomné hospitácie,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otvorené vzorové hodiny, rozbor vyučovacích hodín,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štúdium pedagogickej literatúry,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lastRenderedPageBreak/>
        <w:t xml:space="preserve">vytyčovanie výchovných cieľov v tematických výchovno-vzdelávacích plánoch,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>aplikácia školskej l</w:t>
      </w:r>
      <w:r w:rsidR="00B33D38">
        <w:t xml:space="preserve">egislatívy do praxe – príprava </w:t>
      </w:r>
      <w:proofErr w:type="spellStart"/>
      <w:r w:rsidR="00B33D38">
        <w:t>ŠkVP</w:t>
      </w:r>
      <w:proofErr w:type="spellEnd"/>
      <w:r w:rsidR="00B33D38">
        <w:t>,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príprava na prijímacie skúšky,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>konkretizácia Metodických pokynov na hodnotenie,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overovanie prípravy žiakov na vyučovanie,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tvorba metodických materiálov pre učiteľov (metodické listy, pracovné listy...),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tvorba učebných pomôcok,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presadzovanie progresívnych vyučovacích metód do vyučovacieho procesu,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rozvoj pedagogickej tvorivosti učiteľov,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starostlivosť o technicko-materiálnu základňu </w:t>
      </w:r>
      <w:r w:rsidR="00B33D38">
        <w:t>(</w:t>
      </w:r>
      <w:r w:rsidRPr="00A91AC8">
        <w:t>kabinetov</w:t>
      </w:r>
      <w:r w:rsidR="00B33D38">
        <w:t>),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organizovanie odborných exkurzií, návšteva kultúrnych podujatí a pamiatok,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>starostlivosť a príp</w:t>
      </w:r>
      <w:r w:rsidR="00B33D38">
        <w:t>rava žiakov na súťaže</w:t>
      </w:r>
      <w:r w:rsidRPr="00A91AC8">
        <w:t xml:space="preserve"> a záujmovú krúžkovú činnosť,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zabezpečovanie adaptačného vzdelávania začínajúcich pedagogických zamestnancov,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zostavovanie tematických výchovno-vzdelávacích plánov,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vytyčovanie vzdelávacích cieľov,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formulovanie úloh na overovanie žiackych výkonov,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spolupráca s pedagogickými inštitúciami a odbornými pracoviskami (MPC, </w:t>
      </w:r>
      <w:proofErr w:type="spellStart"/>
      <w:r w:rsidRPr="00A91AC8">
        <w:t>CPPPaP</w:t>
      </w:r>
      <w:proofErr w:type="spellEnd"/>
      <w:r w:rsidRPr="00A91AC8">
        <w:t xml:space="preserve">, </w:t>
      </w:r>
      <w:r w:rsidR="00B33D38">
        <w:t xml:space="preserve"> CŠPP</w:t>
      </w:r>
      <w:r w:rsidRPr="00A91AC8">
        <w:t xml:space="preserve">),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účasť na záujmových akciách a pomoc pri ich organizovaní, </w:t>
      </w:r>
    </w:p>
    <w:p w:rsidR="00590AF8" w:rsidRPr="00A91AC8" w:rsidRDefault="00590AF8" w:rsidP="00590AF8">
      <w:pPr>
        <w:pStyle w:val="Default"/>
        <w:numPr>
          <w:ilvl w:val="0"/>
          <w:numId w:val="21"/>
        </w:numPr>
        <w:spacing w:line="360" w:lineRule="auto"/>
      </w:pPr>
      <w:r w:rsidRPr="00A91AC8">
        <w:t xml:space="preserve">koncoročné vyhodnotenie práce MO. </w:t>
      </w:r>
    </w:p>
    <w:p w:rsidR="00590AF8" w:rsidRPr="00A91AC8" w:rsidRDefault="00590AF8" w:rsidP="00590AF8">
      <w:pPr>
        <w:pStyle w:val="Default"/>
        <w:spacing w:line="360" w:lineRule="auto"/>
      </w:pPr>
    </w:p>
    <w:p w:rsidR="00590AF8" w:rsidRPr="00A91AC8" w:rsidRDefault="00590AF8" w:rsidP="00590AF8">
      <w:pPr>
        <w:pStyle w:val="Default"/>
        <w:numPr>
          <w:ilvl w:val="0"/>
          <w:numId w:val="8"/>
        </w:numPr>
        <w:spacing w:line="360" w:lineRule="auto"/>
        <w:ind w:left="284" w:hanging="284"/>
      </w:pPr>
      <w:r w:rsidRPr="00A91AC8">
        <w:rPr>
          <w:b/>
          <w:bCs/>
        </w:rPr>
        <w:t>Plánovanie práce MO</w:t>
      </w:r>
    </w:p>
    <w:p w:rsidR="00590AF8" w:rsidRPr="00A91AC8" w:rsidRDefault="00590AF8" w:rsidP="00590AF8">
      <w:pPr>
        <w:pStyle w:val="Default"/>
        <w:spacing w:line="360" w:lineRule="auto"/>
        <w:ind w:left="284"/>
      </w:pPr>
      <w:r w:rsidRPr="00A91AC8">
        <w:rPr>
          <w:bCs/>
        </w:rPr>
        <w:t>Plán práce MO vychádza zo/z:</w:t>
      </w:r>
    </w:p>
    <w:p w:rsidR="00590AF8" w:rsidRPr="005F78B1" w:rsidRDefault="00590AF8" w:rsidP="00590AF8">
      <w:pPr>
        <w:pStyle w:val="Odstavecseseznamem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B1">
        <w:rPr>
          <w:rFonts w:ascii="Times New Roman" w:hAnsi="Times New Roman" w:cs="Times New Roman"/>
          <w:sz w:val="24"/>
          <w:szCs w:val="24"/>
        </w:rPr>
        <w:t>Školského vzdelávacieho programu,</w:t>
      </w:r>
    </w:p>
    <w:p w:rsidR="00590AF8" w:rsidRPr="005F78B1" w:rsidRDefault="00590AF8" w:rsidP="00590AF8">
      <w:pPr>
        <w:pStyle w:val="Odstavecseseznamem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B1">
        <w:rPr>
          <w:rFonts w:ascii="Times New Roman" w:hAnsi="Times New Roman" w:cs="Times New Roman"/>
          <w:sz w:val="24"/>
          <w:szCs w:val="24"/>
        </w:rPr>
        <w:t>koncepčného zámeru rozvoja školy,</w:t>
      </w:r>
    </w:p>
    <w:p w:rsidR="00590AF8" w:rsidRPr="005F78B1" w:rsidRDefault="00590AF8" w:rsidP="00590AF8">
      <w:pPr>
        <w:pStyle w:val="Odstavecseseznamem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B1">
        <w:rPr>
          <w:rFonts w:ascii="Times New Roman" w:hAnsi="Times New Roman" w:cs="Times New Roman"/>
          <w:sz w:val="24"/>
          <w:szCs w:val="24"/>
        </w:rPr>
        <w:t>správy o výchovno-vzdelávacej činnosti, jej výsledkoch a podmienkach za predchádzajúci školský rok,</w:t>
      </w:r>
    </w:p>
    <w:p w:rsidR="00590AF8" w:rsidRPr="005F78B1" w:rsidRDefault="00590AF8" w:rsidP="00590AF8">
      <w:pPr>
        <w:pStyle w:val="Odstavecseseznamem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B1">
        <w:rPr>
          <w:rFonts w:ascii="Times New Roman" w:hAnsi="Times New Roman" w:cs="Times New Roman"/>
          <w:sz w:val="24"/>
          <w:szCs w:val="24"/>
        </w:rPr>
        <w:t>analýzy výsledkov činnosti MO za predchádzajúci školský rok,</w:t>
      </w:r>
    </w:p>
    <w:p w:rsidR="00590AF8" w:rsidRPr="005F78B1" w:rsidRDefault="00590AF8" w:rsidP="00590AF8">
      <w:pPr>
        <w:pStyle w:val="Odstavecseseznamem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B1">
        <w:rPr>
          <w:rFonts w:ascii="Times New Roman" w:hAnsi="Times New Roman" w:cs="Times New Roman"/>
          <w:sz w:val="24"/>
          <w:szCs w:val="24"/>
        </w:rPr>
        <w:t>plánu hlavných úloh školy,</w:t>
      </w:r>
      <w:r w:rsidRPr="005F78B1">
        <w:rPr>
          <w:rFonts w:ascii="Times New Roman" w:hAnsi="Times New Roman" w:cs="Times New Roman"/>
          <w:sz w:val="24"/>
          <w:szCs w:val="24"/>
        </w:rPr>
        <w:tab/>
      </w:r>
      <w:r w:rsidRPr="005F78B1">
        <w:rPr>
          <w:rFonts w:ascii="Times New Roman" w:hAnsi="Times New Roman" w:cs="Times New Roman"/>
          <w:sz w:val="24"/>
          <w:szCs w:val="24"/>
        </w:rPr>
        <w:tab/>
      </w:r>
    </w:p>
    <w:p w:rsidR="00590AF8" w:rsidRPr="005F78B1" w:rsidRDefault="00590AF8" w:rsidP="00590AF8">
      <w:pPr>
        <w:pStyle w:val="Odstavecseseznamem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B1">
        <w:rPr>
          <w:rFonts w:ascii="Times New Roman" w:hAnsi="Times New Roman" w:cs="Times New Roman"/>
          <w:sz w:val="24"/>
          <w:szCs w:val="24"/>
        </w:rPr>
        <w:t xml:space="preserve">pedagogicko-organizačných pokynov </w:t>
      </w:r>
      <w:proofErr w:type="spellStart"/>
      <w:r w:rsidRPr="005F78B1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Pr="005F78B1">
        <w:rPr>
          <w:rFonts w:ascii="Times New Roman" w:hAnsi="Times New Roman" w:cs="Times New Roman"/>
          <w:sz w:val="24"/>
          <w:szCs w:val="24"/>
        </w:rPr>
        <w:t xml:space="preserve"> SR,</w:t>
      </w:r>
    </w:p>
    <w:p w:rsidR="00590AF8" w:rsidRPr="005F78B1" w:rsidRDefault="00590AF8" w:rsidP="00590AF8">
      <w:pPr>
        <w:pStyle w:val="Odstavecseseznamem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B1">
        <w:rPr>
          <w:rFonts w:ascii="Times New Roman" w:hAnsi="Times New Roman" w:cs="Times New Roman"/>
          <w:sz w:val="24"/>
          <w:szCs w:val="24"/>
        </w:rPr>
        <w:t>aktuálnych podmienok školy, vzdelávacích potrieb pedagogických a odborných zamestnancov.</w:t>
      </w:r>
    </w:p>
    <w:p w:rsidR="00590AF8" w:rsidRDefault="00590AF8" w:rsidP="00590AF8">
      <w:pPr>
        <w:pStyle w:val="Default"/>
        <w:spacing w:line="360" w:lineRule="auto"/>
        <w:jc w:val="center"/>
        <w:rPr>
          <w:b/>
          <w:bCs/>
        </w:rPr>
      </w:pPr>
    </w:p>
    <w:p w:rsidR="00AC7828" w:rsidRPr="00A91AC8" w:rsidRDefault="00AC7828" w:rsidP="00590AF8">
      <w:pPr>
        <w:pStyle w:val="Default"/>
        <w:spacing w:line="360" w:lineRule="auto"/>
        <w:jc w:val="center"/>
        <w:rPr>
          <w:b/>
          <w:bCs/>
        </w:rPr>
      </w:pP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t>Článok 6</w:t>
      </w:r>
    </w:p>
    <w:p w:rsidR="00590AF8" w:rsidRDefault="00590AF8" w:rsidP="00590AF8">
      <w:pPr>
        <w:pStyle w:val="Nzev"/>
        <w:spacing w:after="0" w:line="360" w:lineRule="auto"/>
        <w:jc w:val="center"/>
        <w:rPr>
          <w:b/>
          <w:smallCaps w:val="0"/>
          <w:sz w:val="24"/>
          <w:szCs w:val="24"/>
        </w:rPr>
      </w:pPr>
      <w:r w:rsidRPr="00A91AC8">
        <w:rPr>
          <w:b/>
          <w:sz w:val="24"/>
          <w:szCs w:val="24"/>
        </w:rPr>
        <w:t>A</w:t>
      </w:r>
      <w:r w:rsidRPr="00A91AC8">
        <w:rPr>
          <w:b/>
          <w:smallCaps w:val="0"/>
          <w:sz w:val="24"/>
          <w:szCs w:val="24"/>
        </w:rPr>
        <w:t>rchivácia</w:t>
      </w:r>
    </w:p>
    <w:p w:rsidR="00590AF8" w:rsidRPr="00675C78" w:rsidRDefault="00590AF8" w:rsidP="00590AF8">
      <w:pPr>
        <w:rPr>
          <w:lang w:eastAsia="cs-CZ"/>
        </w:rPr>
      </w:pPr>
    </w:p>
    <w:p w:rsidR="00590AF8" w:rsidRPr="00675C78" w:rsidRDefault="00590AF8" w:rsidP="00590AF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78">
        <w:rPr>
          <w:rFonts w:ascii="Times New Roman" w:hAnsi="Times New Roman" w:cs="Times New Roman"/>
          <w:sz w:val="24"/>
          <w:szCs w:val="24"/>
        </w:rPr>
        <w:t>Dokumentáciu metodických orgánov tvoria</w:t>
      </w:r>
    </w:p>
    <w:p w:rsidR="00590AF8" w:rsidRPr="00675C78" w:rsidRDefault="00590AF8" w:rsidP="00590AF8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78">
        <w:rPr>
          <w:rFonts w:ascii="Times New Roman" w:hAnsi="Times New Roman" w:cs="Times New Roman"/>
          <w:sz w:val="24"/>
          <w:szCs w:val="24"/>
        </w:rPr>
        <w:t xml:space="preserve">zápisnice z rokovaní MO, </w:t>
      </w:r>
    </w:p>
    <w:p w:rsidR="00590AF8" w:rsidRPr="00675C78" w:rsidRDefault="00590AF8" w:rsidP="00590AF8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78">
        <w:rPr>
          <w:rFonts w:ascii="Times New Roman" w:hAnsi="Times New Roman" w:cs="Times New Roman"/>
          <w:sz w:val="24"/>
          <w:szCs w:val="24"/>
        </w:rPr>
        <w:t>plány práce MO na jednotlivé školské roky,</w:t>
      </w:r>
    </w:p>
    <w:p w:rsidR="00590AF8" w:rsidRPr="00675C78" w:rsidRDefault="00590AF8" w:rsidP="00590AF8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78">
        <w:rPr>
          <w:rFonts w:ascii="Times New Roman" w:hAnsi="Times New Roman" w:cs="Times New Roman"/>
          <w:sz w:val="24"/>
          <w:szCs w:val="24"/>
        </w:rPr>
        <w:t>hodnotiace správy činnosti MO za jednotlivé školské roky,</w:t>
      </w:r>
    </w:p>
    <w:p w:rsidR="00590AF8" w:rsidRPr="00675C78" w:rsidRDefault="00590AF8" w:rsidP="00590AF8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78">
        <w:rPr>
          <w:rFonts w:ascii="Times New Roman" w:hAnsi="Times New Roman" w:cs="Times New Roman"/>
          <w:sz w:val="24"/>
          <w:szCs w:val="24"/>
        </w:rPr>
        <w:t>iné materiály (pracovné listy a pod).</w:t>
      </w:r>
    </w:p>
    <w:p w:rsidR="00590AF8" w:rsidRPr="00675C78" w:rsidRDefault="00590AF8" w:rsidP="00590AF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5C78">
        <w:rPr>
          <w:rFonts w:ascii="Times New Roman" w:hAnsi="Times New Roman" w:cs="Times New Roman"/>
          <w:sz w:val="24"/>
          <w:szCs w:val="24"/>
        </w:rPr>
        <w:t>Uchovávajú sa v priebehu školského roka v kancelárii zástupcov riaditeľa školy.</w:t>
      </w:r>
    </w:p>
    <w:p w:rsidR="00590AF8" w:rsidRPr="00675C78" w:rsidRDefault="00590AF8" w:rsidP="00590AF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5C78">
        <w:rPr>
          <w:rFonts w:ascii="Times New Roman" w:hAnsi="Times New Roman" w:cs="Times New Roman"/>
          <w:sz w:val="24"/>
          <w:szCs w:val="24"/>
        </w:rPr>
        <w:t>Po ukončení školského roka sa archivujú v zmysle platného registratúrneho poriadku školy v registratúrnom stredisku školy.</w:t>
      </w: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</w:p>
    <w:p w:rsidR="00590AF8" w:rsidRDefault="00590AF8" w:rsidP="00590AF8">
      <w:pPr>
        <w:pStyle w:val="Default"/>
        <w:spacing w:line="360" w:lineRule="auto"/>
        <w:jc w:val="center"/>
        <w:rPr>
          <w:b/>
          <w:bCs/>
        </w:rPr>
      </w:pP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t>Článok 7</w:t>
      </w:r>
    </w:p>
    <w:p w:rsidR="00590AF8" w:rsidRPr="00A91AC8" w:rsidRDefault="00590AF8" w:rsidP="00590AF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1AC8">
        <w:rPr>
          <w:rFonts w:ascii="Times New Roman" w:hAnsi="Times New Roman"/>
          <w:b/>
          <w:bCs/>
          <w:color w:val="000000"/>
          <w:sz w:val="24"/>
          <w:szCs w:val="24"/>
        </w:rPr>
        <w:t>Záverečné ustanovenie</w:t>
      </w:r>
    </w:p>
    <w:p w:rsidR="00590AF8" w:rsidRPr="00A91AC8" w:rsidRDefault="00590AF8" w:rsidP="00590AF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AF8" w:rsidRPr="00A91AC8" w:rsidRDefault="00590AF8" w:rsidP="00590AF8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color w:val="auto"/>
        </w:rPr>
      </w:pPr>
      <w:r w:rsidRPr="00A91AC8">
        <w:rPr>
          <w:lang w:eastAsia="en-US"/>
        </w:rPr>
        <w:t xml:space="preserve">Zmeny a doplnky tohto štatútu prerokúva pedagogická rada a schvaľuje ich riaditeľ školy. </w:t>
      </w:r>
    </w:p>
    <w:p w:rsidR="00590AF8" w:rsidRPr="00A91AC8" w:rsidRDefault="00590AF8" w:rsidP="00590AF8">
      <w:pPr>
        <w:pStyle w:val="Default"/>
        <w:spacing w:line="360" w:lineRule="auto"/>
        <w:ind w:left="284"/>
        <w:jc w:val="both"/>
        <w:rPr>
          <w:color w:val="auto"/>
        </w:rPr>
      </w:pPr>
    </w:p>
    <w:p w:rsidR="00590AF8" w:rsidRPr="00A91AC8" w:rsidRDefault="00590AF8" w:rsidP="00590AF8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color w:val="auto"/>
        </w:rPr>
      </w:pPr>
      <w:r w:rsidRPr="00A91AC8">
        <w:rPr>
          <w:color w:val="auto"/>
        </w:rPr>
        <w:t>Štatút metodick</w:t>
      </w:r>
      <w:r w:rsidR="00AC7828">
        <w:rPr>
          <w:color w:val="auto"/>
        </w:rPr>
        <w:t xml:space="preserve">ých orgánov SŠI </w:t>
      </w:r>
      <w:proofErr w:type="spellStart"/>
      <w:r w:rsidR="00AC7828">
        <w:rPr>
          <w:color w:val="auto"/>
        </w:rPr>
        <w:t>Duchnovičova</w:t>
      </w:r>
      <w:proofErr w:type="spellEnd"/>
      <w:r w:rsidR="00AC7828">
        <w:rPr>
          <w:color w:val="auto"/>
        </w:rPr>
        <w:t xml:space="preserve"> 479, Medzilaborce</w:t>
      </w:r>
      <w:r w:rsidRPr="00A91AC8">
        <w:rPr>
          <w:color w:val="auto"/>
        </w:rPr>
        <w:t xml:space="preserve"> je prístupný všetkým pedagogickým a odborným zamestnancom školy a je záväzný pre všetkých dotknutých zamestnancov školy. Jeho porušenie sa posudzuje ako porušenie pracovnej disciplíny.</w:t>
      </w:r>
    </w:p>
    <w:p w:rsidR="00590AF8" w:rsidRPr="00A91AC8" w:rsidRDefault="00590AF8" w:rsidP="00590AF8">
      <w:pPr>
        <w:pStyle w:val="Default"/>
        <w:spacing w:line="360" w:lineRule="auto"/>
        <w:ind w:left="284"/>
        <w:jc w:val="both"/>
        <w:rPr>
          <w:color w:val="auto"/>
        </w:rPr>
      </w:pPr>
    </w:p>
    <w:p w:rsidR="00590AF8" w:rsidRPr="00A91AC8" w:rsidRDefault="00590AF8" w:rsidP="00590AF8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color w:val="auto"/>
        </w:rPr>
      </w:pPr>
      <w:r w:rsidRPr="00A91AC8">
        <w:rPr>
          <w:color w:val="auto"/>
        </w:rPr>
        <w:t>Štatút metodických orgánov bol preroko</w:t>
      </w:r>
      <w:r w:rsidR="00AC7828">
        <w:rPr>
          <w:color w:val="auto"/>
        </w:rPr>
        <w:t>vaný na pedagogickej rade dňa 21.06.2022</w:t>
      </w:r>
      <w:r w:rsidRPr="00A91AC8">
        <w:rPr>
          <w:color w:val="auto"/>
        </w:rPr>
        <w:t xml:space="preserve">. </w:t>
      </w:r>
    </w:p>
    <w:p w:rsidR="00590AF8" w:rsidRPr="00A91AC8" w:rsidRDefault="00590AF8" w:rsidP="00590AF8">
      <w:pPr>
        <w:pStyle w:val="Odstavecseseznamem"/>
      </w:pPr>
    </w:p>
    <w:p w:rsidR="00590AF8" w:rsidRPr="00A91AC8" w:rsidRDefault="00590AF8" w:rsidP="00590AF8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color w:val="auto"/>
        </w:rPr>
      </w:pPr>
      <w:r w:rsidRPr="00A91AC8">
        <w:rPr>
          <w:color w:val="auto"/>
        </w:rPr>
        <w:t xml:space="preserve">Tento interný predpis riaditeľa školy je k nahliadnutiu: </w:t>
      </w:r>
    </w:p>
    <w:p w:rsidR="00590AF8" w:rsidRPr="00A91AC8" w:rsidRDefault="00590AF8" w:rsidP="00590AF8">
      <w:pPr>
        <w:pStyle w:val="Default"/>
        <w:numPr>
          <w:ilvl w:val="1"/>
          <w:numId w:val="10"/>
        </w:numPr>
        <w:spacing w:line="360" w:lineRule="auto"/>
        <w:ind w:left="709" w:hanging="425"/>
        <w:jc w:val="both"/>
        <w:rPr>
          <w:color w:val="auto"/>
        </w:rPr>
      </w:pPr>
      <w:r w:rsidRPr="00A91AC8">
        <w:rPr>
          <w:color w:val="auto"/>
        </w:rPr>
        <w:t xml:space="preserve">v zborovni školy, </w:t>
      </w:r>
    </w:p>
    <w:p w:rsidR="00590AF8" w:rsidRPr="00A91AC8" w:rsidRDefault="00590AF8" w:rsidP="00590AF8">
      <w:pPr>
        <w:pStyle w:val="Default"/>
        <w:numPr>
          <w:ilvl w:val="1"/>
          <w:numId w:val="10"/>
        </w:numPr>
        <w:spacing w:line="360" w:lineRule="auto"/>
        <w:ind w:left="709" w:hanging="425"/>
        <w:jc w:val="both"/>
        <w:rPr>
          <w:color w:val="auto"/>
        </w:rPr>
      </w:pPr>
      <w:r w:rsidRPr="00A91AC8">
        <w:rPr>
          <w:color w:val="auto"/>
        </w:rPr>
        <w:t xml:space="preserve">na webovom sídle školy. </w:t>
      </w:r>
    </w:p>
    <w:p w:rsidR="00590AF8" w:rsidRDefault="00590AF8" w:rsidP="00590AF8">
      <w:pPr>
        <w:pStyle w:val="Default"/>
        <w:spacing w:line="360" w:lineRule="auto"/>
        <w:ind w:left="709"/>
        <w:jc w:val="both"/>
        <w:rPr>
          <w:color w:val="auto"/>
        </w:rPr>
      </w:pPr>
    </w:p>
    <w:p w:rsidR="00590AF8" w:rsidRPr="00A91AC8" w:rsidRDefault="00590AF8" w:rsidP="00590AF8">
      <w:pPr>
        <w:pStyle w:val="Default"/>
        <w:spacing w:line="360" w:lineRule="auto"/>
        <w:ind w:left="709"/>
        <w:jc w:val="both"/>
        <w:rPr>
          <w:color w:val="auto"/>
        </w:rPr>
      </w:pP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lastRenderedPageBreak/>
        <w:t>Článok 8</w:t>
      </w: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  <w:r w:rsidRPr="00A91AC8">
        <w:rPr>
          <w:b/>
          <w:bCs/>
        </w:rPr>
        <w:t>Účinnosť</w:t>
      </w:r>
    </w:p>
    <w:p w:rsidR="00590AF8" w:rsidRPr="00A91AC8" w:rsidRDefault="00590AF8" w:rsidP="00590AF8">
      <w:pPr>
        <w:pStyle w:val="Default"/>
        <w:spacing w:line="360" w:lineRule="auto"/>
        <w:jc w:val="center"/>
        <w:rPr>
          <w:b/>
          <w:bCs/>
        </w:rPr>
      </w:pPr>
    </w:p>
    <w:p w:rsidR="00590AF8" w:rsidRPr="00A91AC8" w:rsidRDefault="00590AF8" w:rsidP="00590AF8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color w:val="auto"/>
        </w:rPr>
      </w:pPr>
      <w:r w:rsidRPr="00A91AC8">
        <w:rPr>
          <w:bCs/>
        </w:rPr>
        <w:t xml:space="preserve">Tento interný predpis </w:t>
      </w:r>
      <w:r w:rsidRPr="00A91AC8">
        <w:rPr>
          <w:color w:val="auto"/>
        </w:rPr>
        <w:t>na</w:t>
      </w:r>
      <w:r w:rsidR="00AC7828">
        <w:rPr>
          <w:color w:val="auto"/>
        </w:rPr>
        <w:t>dobúda platnosť a účinnosť od 01.09.2022</w:t>
      </w:r>
      <w:r w:rsidRPr="00A91AC8">
        <w:rPr>
          <w:color w:val="auto"/>
        </w:rPr>
        <w:t>.</w:t>
      </w:r>
    </w:p>
    <w:p w:rsidR="00590AF8" w:rsidRPr="00A91AC8" w:rsidRDefault="00590AF8" w:rsidP="00590AF8">
      <w:pPr>
        <w:pStyle w:val="Odstavecseseznamem"/>
        <w:rPr>
          <w:bCs/>
        </w:rPr>
      </w:pPr>
    </w:p>
    <w:p w:rsidR="00590AF8" w:rsidRPr="00A91AC8" w:rsidRDefault="00590AF8" w:rsidP="00590AF8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color w:val="auto"/>
        </w:rPr>
      </w:pPr>
      <w:r w:rsidRPr="00A91AC8">
        <w:rPr>
          <w:bCs/>
        </w:rPr>
        <w:t>Tento interný predpis stráca platnosť v prípade legislatívnych zmien a vypracovaním nového vnútorného predpisu riaditeľom školy.</w:t>
      </w:r>
    </w:p>
    <w:p w:rsidR="00590AF8" w:rsidRPr="00A91AC8" w:rsidRDefault="00590AF8" w:rsidP="00590AF8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590AF8" w:rsidRPr="00A91AC8" w:rsidRDefault="00590AF8" w:rsidP="00590AF8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590AF8" w:rsidRPr="00A91AC8" w:rsidRDefault="00AC7828" w:rsidP="00590AF8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Medzilaborciach</w:t>
      </w:r>
      <w:r w:rsidR="00590AF8" w:rsidRPr="00A91AC8">
        <w:rPr>
          <w:rFonts w:ascii="Times New Roman" w:hAnsi="Times New Roman"/>
          <w:sz w:val="24"/>
          <w:szCs w:val="24"/>
        </w:rPr>
        <w:tab/>
      </w:r>
      <w:r w:rsidR="00590AF8" w:rsidRPr="00A91AC8">
        <w:rPr>
          <w:rFonts w:ascii="Times New Roman" w:hAnsi="Times New Roman"/>
          <w:sz w:val="24"/>
          <w:szCs w:val="24"/>
        </w:rPr>
        <w:tab/>
      </w:r>
      <w:r w:rsidR="00590AF8" w:rsidRPr="00A91AC8">
        <w:rPr>
          <w:rFonts w:ascii="Times New Roman" w:hAnsi="Times New Roman"/>
          <w:sz w:val="24"/>
          <w:szCs w:val="24"/>
        </w:rPr>
        <w:tab/>
      </w:r>
      <w:r w:rsidR="00590AF8" w:rsidRPr="00A91AC8">
        <w:rPr>
          <w:rFonts w:ascii="Times New Roman" w:hAnsi="Times New Roman"/>
          <w:sz w:val="24"/>
          <w:szCs w:val="24"/>
        </w:rPr>
        <w:tab/>
      </w:r>
      <w:r w:rsidR="00590AF8" w:rsidRPr="00A91A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590AF8" w:rsidRPr="00A91AC8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 Jozef </w:t>
      </w:r>
      <w:proofErr w:type="spellStart"/>
      <w:r>
        <w:rPr>
          <w:rFonts w:ascii="Times New Roman" w:hAnsi="Times New Roman"/>
          <w:sz w:val="24"/>
          <w:szCs w:val="24"/>
        </w:rPr>
        <w:t>Capcara</w:t>
      </w:r>
      <w:proofErr w:type="spellEnd"/>
      <w:r w:rsidR="00505BF9">
        <w:rPr>
          <w:rFonts w:ascii="Times New Roman" w:hAnsi="Times New Roman"/>
          <w:sz w:val="24"/>
          <w:szCs w:val="24"/>
        </w:rPr>
        <w:t>,</w:t>
      </w:r>
      <w:r w:rsidR="00590AF8" w:rsidRPr="00A91AC8">
        <w:rPr>
          <w:rFonts w:ascii="Times New Roman" w:hAnsi="Times New Roman"/>
          <w:sz w:val="24"/>
          <w:szCs w:val="24"/>
        </w:rPr>
        <w:t xml:space="preserve"> riaditeľ školy</w:t>
      </w:r>
    </w:p>
    <w:p w:rsidR="00590AF8" w:rsidRPr="00A91AC8" w:rsidRDefault="00590AF8" w:rsidP="00590AF8">
      <w:pPr>
        <w:rPr>
          <w:rFonts w:ascii="Times New Roman" w:hAnsi="Times New Roman"/>
        </w:rPr>
      </w:pPr>
    </w:p>
    <w:p w:rsidR="00590AF8" w:rsidRPr="00C26EC7" w:rsidRDefault="00590AF8" w:rsidP="00590AF8">
      <w:pPr>
        <w:pStyle w:val="Default"/>
        <w:spacing w:line="360" w:lineRule="auto"/>
        <w:ind w:left="720"/>
        <w:jc w:val="both"/>
      </w:pPr>
    </w:p>
    <w:p w:rsidR="00590AF8" w:rsidRDefault="00590AF8" w:rsidP="00590AF8"/>
    <w:p w:rsidR="00AC7828" w:rsidRDefault="00AC7828" w:rsidP="00590AF8"/>
    <w:p w:rsidR="00AC7828" w:rsidRDefault="00AC7828" w:rsidP="00590AF8"/>
    <w:p w:rsidR="00AC7828" w:rsidRDefault="00AC7828" w:rsidP="00590AF8"/>
    <w:p w:rsidR="00AC7828" w:rsidRDefault="00AC7828" w:rsidP="00590AF8"/>
    <w:p w:rsidR="00AC7828" w:rsidRDefault="00AC7828" w:rsidP="00590AF8"/>
    <w:p w:rsidR="00AC7828" w:rsidRDefault="00AC7828" w:rsidP="00590AF8"/>
    <w:p w:rsidR="00AC7828" w:rsidRDefault="00AC7828" w:rsidP="00590AF8"/>
    <w:p w:rsidR="00AC7828" w:rsidRDefault="00AC7828" w:rsidP="00590AF8"/>
    <w:p w:rsidR="00AC7828" w:rsidRDefault="00AC7828" w:rsidP="00590AF8"/>
    <w:p w:rsidR="00AC7828" w:rsidRDefault="00AC7828" w:rsidP="00590AF8"/>
    <w:p w:rsidR="00AC7828" w:rsidRDefault="00AC7828" w:rsidP="00590AF8"/>
    <w:p w:rsidR="00AC7828" w:rsidRDefault="00AC7828" w:rsidP="00590AF8"/>
    <w:p w:rsidR="00AC7828" w:rsidRDefault="00AC7828" w:rsidP="00590AF8"/>
    <w:p w:rsidR="006E5032" w:rsidRDefault="006E5032"/>
    <w:sectPr w:rsidR="006E5032" w:rsidSect="006E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D33"/>
    <w:multiLevelType w:val="hybridMultilevel"/>
    <w:tmpl w:val="22161256"/>
    <w:lvl w:ilvl="0" w:tplc="BA828D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656"/>
    <w:multiLevelType w:val="hybridMultilevel"/>
    <w:tmpl w:val="A14A2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3BCD"/>
    <w:multiLevelType w:val="hybridMultilevel"/>
    <w:tmpl w:val="D6784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F0F9A"/>
    <w:multiLevelType w:val="hybridMultilevel"/>
    <w:tmpl w:val="671E7E9E"/>
    <w:lvl w:ilvl="0" w:tplc="2116B884">
      <w:start w:val="1"/>
      <w:numFmt w:val="decimal"/>
      <w:lvlText w:val="%1."/>
      <w:lvlJc w:val="left"/>
      <w:pPr>
        <w:ind w:left="2340" w:hanging="360"/>
      </w:pPr>
      <w:rPr>
        <w:rFonts w:hint="default"/>
        <w:b/>
        <w:i w:val="0"/>
        <w:color w:val="auto"/>
        <w:u w:color="FFFFF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7FB9"/>
    <w:multiLevelType w:val="hybridMultilevel"/>
    <w:tmpl w:val="7146E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42A0B"/>
    <w:multiLevelType w:val="hybridMultilevel"/>
    <w:tmpl w:val="413290B8"/>
    <w:lvl w:ilvl="0" w:tplc="8098D5F2">
      <w:start w:val="1"/>
      <w:numFmt w:val="decimal"/>
      <w:lvlText w:val="%1."/>
      <w:lvlJc w:val="left"/>
      <w:pPr>
        <w:ind w:left="2340" w:hanging="360"/>
      </w:pPr>
      <w:rPr>
        <w:rFonts w:hint="default"/>
        <w:b/>
        <w:i w:val="0"/>
        <w:color w:val="auto"/>
        <w:u w:color="FFFFF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C6F39"/>
    <w:multiLevelType w:val="multilevel"/>
    <w:tmpl w:val="6CC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0F4BF6"/>
    <w:multiLevelType w:val="hybridMultilevel"/>
    <w:tmpl w:val="5F26D0EE"/>
    <w:lvl w:ilvl="0" w:tplc="A43E611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940B6"/>
    <w:multiLevelType w:val="hybridMultilevel"/>
    <w:tmpl w:val="DA907746"/>
    <w:lvl w:ilvl="0" w:tplc="518E08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252"/>
    <w:multiLevelType w:val="multilevel"/>
    <w:tmpl w:val="51D0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135A9F"/>
    <w:multiLevelType w:val="multilevel"/>
    <w:tmpl w:val="9376B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29875FA6"/>
    <w:multiLevelType w:val="hybridMultilevel"/>
    <w:tmpl w:val="43D22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0E0EC">
      <w:start w:val="6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752B0"/>
    <w:multiLevelType w:val="hybridMultilevel"/>
    <w:tmpl w:val="ADC618CA"/>
    <w:lvl w:ilvl="0" w:tplc="6DE2D3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C1060"/>
    <w:multiLevelType w:val="hybridMultilevel"/>
    <w:tmpl w:val="DBB405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35290"/>
    <w:multiLevelType w:val="hybridMultilevel"/>
    <w:tmpl w:val="55AE6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0E0EC">
      <w:start w:val="6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03CBD"/>
    <w:multiLevelType w:val="hybridMultilevel"/>
    <w:tmpl w:val="D7208CD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F93DE5"/>
    <w:multiLevelType w:val="hybridMultilevel"/>
    <w:tmpl w:val="72688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0E0EC">
      <w:start w:val="6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87CCE"/>
    <w:multiLevelType w:val="hybridMultilevel"/>
    <w:tmpl w:val="8E34DD12"/>
    <w:lvl w:ilvl="0" w:tplc="A18AC672">
      <w:start w:val="1"/>
      <w:numFmt w:val="decimal"/>
      <w:lvlText w:val="%1."/>
      <w:lvlJc w:val="left"/>
      <w:pPr>
        <w:ind w:left="4330" w:hanging="360"/>
      </w:pPr>
      <w:rPr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C4A6A"/>
    <w:multiLevelType w:val="hybridMultilevel"/>
    <w:tmpl w:val="F800C308"/>
    <w:lvl w:ilvl="0" w:tplc="0B1A3604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C4837"/>
    <w:multiLevelType w:val="hybridMultilevel"/>
    <w:tmpl w:val="3A7C1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25CDF"/>
    <w:multiLevelType w:val="hybridMultilevel"/>
    <w:tmpl w:val="2BAEF6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22B65"/>
    <w:multiLevelType w:val="hybridMultilevel"/>
    <w:tmpl w:val="0A48F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2463C"/>
    <w:multiLevelType w:val="multilevel"/>
    <w:tmpl w:val="2B3A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1562EA"/>
    <w:multiLevelType w:val="hybridMultilevel"/>
    <w:tmpl w:val="007E3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C5944"/>
    <w:multiLevelType w:val="hybridMultilevel"/>
    <w:tmpl w:val="B7863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FB32A4"/>
    <w:multiLevelType w:val="multilevel"/>
    <w:tmpl w:val="0A3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B136DE"/>
    <w:multiLevelType w:val="hybridMultilevel"/>
    <w:tmpl w:val="2BD4F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0766D"/>
    <w:multiLevelType w:val="hybridMultilevel"/>
    <w:tmpl w:val="E1F407AE"/>
    <w:lvl w:ilvl="0" w:tplc="40B24D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01AD3"/>
    <w:multiLevelType w:val="hybridMultilevel"/>
    <w:tmpl w:val="95543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0E0EC">
      <w:start w:val="6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5"/>
  </w:num>
  <w:num w:numId="13">
    <w:abstractNumId w:val="19"/>
  </w:num>
  <w:num w:numId="14">
    <w:abstractNumId w:val="15"/>
  </w:num>
  <w:num w:numId="15">
    <w:abstractNumId w:val="26"/>
  </w:num>
  <w:num w:numId="16">
    <w:abstractNumId w:val="2"/>
  </w:num>
  <w:num w:numId="17">
    <w:abstractNumId w:val="24"/>
  </w:num>
  <w:num w:numId="18">
    <w:abstractNumId w:val="11"/>
  </w:num>
  <w:num w:numId="19">
    <w:abstractNumId w:val="14"/>
  </w:num>
  <w:num w:numId="20">
    <w:abstractNumId w:val="16"/>
  </w:num>
  <w:num w:numId="21">
    <w:abstractNumId w:val="28"/>
  </w:num>
  <w:num w:numId="22">
    <w:abstractNumId w:val="23"/>
  </w:num>
  <w:num w:numId="23">
    <w:abstractNumId w:val="20"/>
  </w:num>
  <w:num w:numId="24">
    <w:abstractNumId w:val="21"/>
  </w:num>
  <w:num w:numId="25">
    <w:abstractNumId w:val="9"/>
  </w:num>
  <w:num w:numId="26">
    <w:abstractNumId w:val="25"/>
  </w:num>
  <w:num w:numId="27">
    <w:abstractNumId w:val="2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90AF8"/>
    <w:rsid w:val="000D6E91"/>
    <w:rsid w:val="00150020"/>
    <w:rsid w:val="002B5940"/>
    <w:rsid w:val="004332A3"/>
    <w:rsid w:val="0045000F"/>
    <w:rsid w:val="004A2FE3"/>
    <w:rsid w:val="00505BF9"/>
    <w:rsid w:val="00590AF8"/>
    <w:rsid w:val="006E5032"/>
    <w:rsid w:val="00762C32"/>
    <w:rsid w:val="008507CA"/>
    <w:rsid w:val="008D60A0"/>
    <w:rsid w:val="008F1BFF"/>
    <w:rsid w:val="00910E46"/>
    <w:rsid w:val="0091624D"/>
    <w:rsid w:val="00920D19"/>
    <w:rsid w:val="00AC7828"/>
    <w:rsid w:val="00B33D38"/>
    <w:rsid w:val="00B4603E"/>
    <w:rsid w:val="00B83AD3"/>
    <w:rsid w:val="00CA3002"/>
    <w:rsid w:val="00CD50EC"/>
    <w:rsid w:val="00D21AC0"/>
    <w:rsid w:val="00DB4219"/>
    <w:rsid w:val="00E12E67"/>
    <w:rsid w:val="00F5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AF8"/>
    <w:pPr>
      <w:ind w:left="720"/>
      <w:contextualSpacing/>
    </w:pPr>
  </w:style>
  <w:style w:type="paragraph" w:customStyle="1" w:styleId="Default">
    <w:name w:val="Default"/>
    <w:rsid w:val="00590A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Nzev">
    <w:name w:val="Title"/>
    <w:basedOn w:val="Normln"/>
    <w:next w:val="Normln"/>
    <w:link w:val="NzevChar"/>
    <w:qFormat/>
    <w:rsid w:val="00590AF8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590AF8"/>
    <w:rPr>
      <w:rFonts w:ascii="Times New Roman" w:eastAsia="Times New Roman" w:hAnsi="Times New Roman" w:cs="Times New Roman"/>
      <w:smallCaps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2022-09-29T07:12:00Z</dcterms:created>
  <dcterms:modified xsi:type="dcterms:W3CDTF">2022-09-29T07:12:00Z</dcterms:modified>
</cp:coreProperties>
</file>