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10B2" w14:textId="77777777" w:rsidR="001C5CA9" w:rsidRDefault="001C5CA9" w:rsidP="001C5CA9">
      <w:pPr>
        <w:jc w:val="center"/>
      </w:pPr>
      <w:bookmarkStart w:id="0" w:name="_Hlk116627809"/>
    </w:p>
    <w:p w14:paraId="55374186" w14:textId="77777777" w:rsidR="001C5CA9" w:rsidRDefault="001C5CA9" w:rsidP="001C5CA9">
      <w:pPr>
        <w:jc w:val="center"/>
      </w:pPr>
    </w:p>
    <w:p w14:paraId="43D988BF" w14:textId="77777777" w:rsidR="001C5CA9" w:rsidRDefault="001C5CA9" w:rsidP="001C5CA9">
      <w:pPr>
        <w:jc w:val="center"/>
      </w:pPr>
    </w:p>
    <w:p w14:paraId="0B5FE3C7" w14:textId="77777777" w:rsidR="001C5CA9" w:rsidRPr="007B72FB" w:rsidRDefault="001C5CA9" w:rsidP="001C5CA9">
      <w:pPr>
        <w:jc w:val="center"/>
        <w:rPr>
          <w:b/>
          <w:sz w:val="28"/>
          <w:szCs w:val="28"/>
        </w:rPr>
      </w:pPr>
      <w:r w:rsidRPr="007B72FB">
        <w:rPr>
          <w:b/>
          <w:sz w:val="28"/>
          <w:szCs w:val="28"/>
        </w:rPr>
        <w:t xml:space="preserve">Spojená škola internátna, </w:t>
      </w:r>
      <w:proofErr w:type="spellStart"/>
      <w:r w:rsidRPr="007B72FB">
        <w:rPr>
          <w:b/>
          <w:sz w:val="28"/>
          <w:szCs w:val="28"/>
        </w:rPr>
        <w:t>Duchnovičova</w:t>
      </w:r>
      <w:proofErr w:type="spellEnd"/>
      <w:r w:rsidRPr="007B72FB">
        <w:rPr>
          <w:b/>
          <w:sz w:val="28"/>
          <w:szCs w:val="28"/>
        </w:rPr>
        <w:t xml:space="preserve"> 479, Medzilaborce</w:t>
      </w:r>
    </w:p>
    <w:p w14:paraId="78B1FB58" w14:textId="77777777" w:rsidR="001C5CA9" w:rsidRPr="007B72FB" w:rsidRDefault="001C5CA9" w:rsidP="001C5CA9">
      <w:pPr>
        <w:jc w:val="center"/>
      </w:pPr>
      <w:r w:rsidRPr="007B72FB">
        <w:t xml:space="preserve">Špeciálna základná škola s materskou školou internátna, </w:t>
      </w:r>
      <w:proofErr w:type="spellStart"/>
      <w:r w:rsidRPr="007B72FB">
        <w:t>Duchnovičova</w:t>
      </w:r>
      <w:proofErr w:type="spellEnd"/>
      <w:r w:rsidRPr="007B72FB">
        <w:t xml:space="preserve"> 479, Medzilaborce </w:t>
      </w:r>
    </w:p>
    <w:p w14:paraId="5F0445B2" w14:textId="77777777" w:rsidR="001C5CA9" w:rsidRPr="00443093" w:rsidRDefault="001C5CA9" w:rsidP="001C5CA9">
      <w:pPr>
        <w:jc w:val="center"/>
        <w:rPr>
          <w:sz w:val="32"/>
          <w:szCs w:val="32"/>
        </w:rPr>
      </w:pPr>
    </w:p>
    <w:p w14:paraId="41F298B4" w14:textId="77777777" w:rsidR="001C5CA9" w:rsidRPr="00443093" w:rsidRDefault="001C5CA9" w:rsidP="001C5CA9">
      <w:pPr>
        <w:jc w:val="center"/>
        <w:rPr>
          <w:sz w:val="32"/>
          <w:szCs w:val="32"/>
        </w:rPr>
      </w:pPr>
    </w:p>
    <w:p w14:paraId="12D8FF78" w14:textId="77777777" w:rsidR="001C5CA9" w:rsidRPr="00443093" w:rsidRDefault="001C5CA9" w:rsidP="001C5CA9">
      <w:pPr>
        <w:jc w:val="center"/>
        <w:rPr>
          <w:sz w:val="32"/>
          <w:szCs w:val="32"/>
        </w:rPr>
      </w:pPr>
    </w:p>
    <w:p w14:paraId="29CD5C69" w14:textId="77777777" w:rsidR="001C5CA9" w:rsidRDefault="001C5CA9" w:rsidP="001C5CA9">
      <w:pPr>
        <w:jc w:val="center"/>
        <w:rPr>
          <w:sz w:val="32"/>
          <w:szCs w:val="32"/>
        </w:rPr>
      </w:pPr>
    </w:p>
    <w:p w14:paraId="465EFC5D" w14:textId="77777777" w:rsidR="001C5CA9" w:rsidRDefault="001C5CA9" w:rsidP="001C5CA9">
      <w:pPr>
        <w:jc w:val="center"/>
        <w:rPr>
          <w:sz w:val="32"/>
          <w:szCs w:val="32"/>
        </w:rPr>
      </w:pPr>
    </w:p>
    <w:p w14:paraId="45045BEB" w14:textId="77777777" w:rsidR="001C5CA9" w:rsidRPr="00443093" w:rsidRDefault="001C5CA9" w:rsidP="001C5CA9">
      <w:pPr>
        <w:jc w:val="center"/>
        <w:rPr>
          <w:sz w:val="32"/>
          <w:szCs w:val="32"/>
        </w:rPr>
      </w:pPr>
    </w:p>
    <w:p w14:paraId="534721EF" w14:textId="77777777" w:rsidR="001C5CA9" w:rsidRPr="00443093" w:rsidRDefault="001C5CA9" w:rsidP="001C5CA9">
      <w:pPr>
        <w:jc w:val="center"/>
        <w:rPr>
          <w:sz w:val="32"/>
          <w:szCs w:val="32"/>
        </w:rPr>
      </w:pPr>
    </w:p>
    <w:p w14:paraId="6AEDA650" w14:textId="2E5AC91F" w:rsidR="001C5CA9" w:rsidRDefault="001C5CA9" w:rsidP="001C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práce MZ v školskom roku 2023/2024</w:t>
      </w:r>
    </w:p>
    <w:p w14:paraId="3A1238C2" w14:textId="77777777" w:rsidR="001C5CA9" w:rsidRDefault="001C5CA9" w:rsidP="001C5CA9">
      <w:pPr>
        <w:rPr>
          <w:b/>
          <w:sz w:val="32"/>
          <w:szCs w:val="32"/>
        </w:rPr>
      </w:pPr>
    </w:p>
    <w:p w14:paraId="68184151" w14:textId="77777777" w:rsidR="001C5CA9" w:rsidRDefault="001C5CA9" w:rsidP="001C5CA9">
      <w:pPr>
        <w:rPr>
          <w:b/>
          <w:sz w:val="32"/>
          <w:szCs w:val="32"/>
        </w:rPr>
      </w:pPr>
    </w:p>
    <w:p w14:paraId="058EAE46" w14:textId="77777777" w:rsidR="001C5CA9" w:rsidRDefault="001C5CA9" w:rsidP="001C5CA9">
      <w:pPr>
        <w:rPr>
          <w:b/>
          <w:sz w:val="32"/>
          <w:szCs w:val="32"/>
        </w:rPr>
      </w:pPr>
    </w:p>
    <w:p w14:paraId="4DC071D8" w14:textId="77777777" w:rsidR="001C5CA9" w:rsidRDefault="001C5CA9" w:rsidP="001C5CA9">
      <w:pPr>
        <w:rPr>
          <w:b/>
          <w:sz w:val="32"/>
          <w:szCs w:val="32"/>
        </w:rPr>
      </w:pPr>
    </w:p>
    <w:p w14:paraId="6ADC5112" w14:textId="77777777" w:rsidR="001C5CA9" w:rsidRDefault="001C5CA9" w:rsidP="001C5CA9">
      <w:pPr>
        <w:rPr>
          <w:b/>
          <w:sz w:val="32"/>
          <w:szCs w:val="32"/>
        </w:rPr>
      </w:pPr>
    </w:p>
    <w:p w14:paraId="211F0512" w14:textId="77777777" w:rsidR="001C5CA9" w:rsidRDefault="001C5CA9" w:rsidP="001C5CA9">
      <w:pPr>
        <w:rPr>
          <w:b/>
          <w:sz w:val="32"/>
          <w:szCs w:val="32"/>
        </w:rPr>
      </w:pPr>
    </w:p>
    <w:p w14:paraId="3E123BD0" w14:textId="77777777" w:rsidR="001C5CA9" w:rsidRDefault="001C5CA9" w:rsidP="001C5CA9">
      <w:pPr>
        <w:rPr>
          <w:b/>
          <w:sz w:val="32"/>
          <w:szCs w:val="32"/>
        </w:rPr>
      </w:pPr>
    </w:p>
    <w:p w14:paraId="5C8D5DD9" w14:textId="77777777" w:rsidR="001C5CA9" w:rsidRDefault="001C5CA9" w:rsidP="001C5CA9">
      <w:pPr>
        <w:rPr>
          <w:b/>
          <w:sz w:val="32"/>
          <w:szCs w:val="32"/>
        </w:rPr>
      </w:pPr>
    </w:p>
    <w:p w14:paraId="36562C05" w14:textId="77777777" w:rsidR="001C5CA9" w:rsidRDefault="001C5CA9" w:rsidP="001C5CA9">
      <w:pPr>
        <w:rPr>
          <w:b/>
          <w:sz w:val="32"/>
          <w:szCs w:val="32"/>
        </w:rPr>
      </w:pPr>
    </w:p>
    <w:p w14:paraId="22E37BA8" w14:textId="77777777" w:rsidR="001C5CA9" w:rsidRDefault="001C5CA9" w:rsidP="001C5CA9">
      <w:pPr>
        <w:rPr>
          <w:b/>
          <w:sz w:val="32"/>
          <w:szCs w:val="32"/>
        </w:rPr>
      </w:pPr>
    </w:p>
    <w:p w14:paraId="0C0BAC95" w14:textId="77777777" w:rsidR="001C5CA9" w:rsidRDefault="001C5CA9" w:rsidP="001C5CA9">
      <w:pPr>
        <w:rPr>
          <w:b/>
          <w:sz w:val="32"/>
          <w:szCs w:val="32"/>
        </w:rPr>
      </w:pPr>
    </w:p>
    <w:p w14:paraId="36E88DB9" w14:textId="77777777" w:rsidR="001C5CA9" w:rsidRPr="0094671D" w:rsidRDefault="001C5CA9" w:rsidP="001C5CA9">
      <w:pPr>
        <w:spacing w:after="0" w:line="360" w:lineRule="auto"/>
        <w:jc w:val="both"/>
        <w:rPr>
          <w:b/>
        </w:rPr>
      </w:pPr>
      <w:r w:rsidRPr="0094671D">
        <w:rPr>
          <w:b/>
        </w:rPr>
        <w:lastRenderedPageBreak/>
        <w:t>Zloženie metodického orgánu:</w:t>
      </w:r>
    </w:p>
    <w:p w14:paraId="1291B186" w14:textId="404EE158" w:rsidR="001C5CA9" w:rsidRPr="00A20BBB" w:rsidRDefault="001C5CA9" w:rsidP="001C5CA9">
      <w:pPr>
        <w:spacing w:after="0" w:line="360" w:lineRule="auto"/>
        <w:jc w:val="both"/>
        <w:rPr>
          <w:b/>
        </w:rPr>
      </w:pPr>
      <w:r>
        <w:rPr>
          <w:b/>
        </w:rPr>
        <w:t>VEDÚCE MZ:</w:t>
      </w:r>
      <w:r>
        <w:rPr>
          <w:b/>
        </w:rPr>
        <w:tab/>
        <w:t xml:space="preserve"> </w:t>
      </w:r>
      <w:r w:rsidRPr="0094671D">
        <w:t xml:space="preserve">PhDr. Zuzana </w:t>
      </w:r>
      <w:proofErr w:type="spellStart"/>
      <w:r w:rsidRPr="0094671D">
        <w:t>Džupinová</w:t>
      </w:r>
      <w:proofErr w:type="spellEnd"/>
      <w:r w:rsidRPr="0094671D">
        <w:t xml:space="preserve">, </w:t>
      </w:r>
      <w:proofErr w:type="spellStart"/>
      <w:r w:rsidRPr="0094671D">
        <w:t>tr</w:t>
      </w:r>
      <w:proofErr w:type="spellEnd"/>
      <w:r w:rsidRPr="0094671D">
        <w:t xml:space="preserve">. uč. </w:t>
      </w:r>
      <w:r w:rsidR="004E728F">
        <w:t>2</w:t>
      </w:r>
      <w:r w:rsidRPr="0094671D">
        <w:t>. A (</w:t>
      </w:r>
      <w:r>
        <w:t xml:space="preserve">1. </w:t>
      </w:r>
      <w:r w:rsidR="004E728F">
        <w:t xml:space="preserve">– 4. </w:t>
      </w:r>
      <w:r>
        <w:t>roč.</w:t>
      </w:r>
      <w:r w:rsidRPr="0094671D">
        <w:t>, variant</w:t>
      </w:r>
      <w:r>
        <w:t xml:space="preserve"> A</w:t>
      </w:r>
      <w:r w:rsidRPr="0094671D">
        <w:t>)</w:t>
      </w:r>
    </w:p>
    <w:p w14:paraId="7A5427CF" w14:textId="1E4E5732" w:rsidR="001C5CA9" w:rsidRDefault="001C5CA9" w:rsidP="001C5CA9">
      <w:pPr>
        <w:spacing w:after="0" w:line="360" w:lineRule="auto"/>
        <w:jc w:val="both"/>
      </w:pPr>
      <w:r>
        <w:t xml:space="preserve">                                    Mgr. Denisa Bajajová, </w:t>
      </w:r>
      <w:proofErr w:type="spellStart"/>
      <w:r>
        <w:t>tr.uč</w:t>
      </w:r>
      <w:proofErr w:type="spellEnd"/>
      <w:r>
        <w:t xml:space="preserve">. </w:t>
      </w:r>
      <w:r>
        <w:tab/>
      </w:r>
      <w:r w:rsidR="004E728F">
        <w:t>5</w:t>
      </w:r>
      <w:r>
        <w:t>. A (5-9 roč., variant A)</w:t>
      </w:r>
    </w:p>
    <w:p w14:paraId="09883101" w14:textId="77777777" w:rsidR="001C5CA9" w:rsidRPr="00A20BBB" w:rsidRDefault="001C5CA9" w:rsidP="001C5CA9">
      <w:pPr>
        <w:spacing w:after="0" w:line="360" w:lineRule="auto"/>
        <w:jc w:val="both"/>
        <w:rPr>
          <w:b/>
        </w:rPr>
      </w:pPr>
    </w:p>
    <w:p w14:paraId="48CCB021" w14:textId="1DEF7225" w:rsidR="001C5CA9" w:rsidRDefault="001C5CA9" w:rsidP="001C5CA9">
      <w:pPr>
        <w:spacing w:after="0" w:line="360" w:lineRule="auto"/>
        <w:jc w:val="both"/>
      </w:pPr>
      <w:r>
        <w:rPr>
          <w:b/>
        </w:rPr>
        <w:t>ČLENOVIA MZ:</w:t>
      </w:r>
      <w:r>
        <w:rPr>
          <w:b/>
        </w:rPr>
        <w:tab/>
      </w:r>
      <w:r w:rsidR="004E728F">
        <w:t xml:space="preserve">PaedDr. Martina </w:t>
      </w:r>
      <w:proofErr w:type="spellStart"/>
      <w:r w:rsidR="004E728F">
        <w:t>Pirošová</w:t>
      </w:r>
      <w:proofErr w:type="spellEnd"/>
      <w:r w:rsidR="004E728F">
        <w:t xml:space="preserve"> ,</w:t>
      </w:r>
      <w:r>
        <w:tab/>
      </w:r>
      <w:proofErr w:type="spellStart"/>
      <w:r>
        <w:t>tr</w:t>
      </w:r>
      <w:proofErr w:type="spellEnd"/>
      <w:r>
        <w:t xml:space="preserve">. uč. </w:t>
      </w:r>
      <w:r>
        <w:tab/>
        <w:t>PR1 (</w:t>
      </w:r>
      <w:proofErr w:type="spellStart"/>
      <w:r>
        <w:t>prípr</w:t>
      </w:r>
      <w:proofErr w:type="spellEnd"/>
      <w:r>
        <w:t>. ročník, variant A)</w:t>
      </w:r>
    </w:p>
    <w:p w14:paraId="6F8DC7BD" w14:textId="4F5F3BE1" w:rsidR="001C5CA9" w:rsidRDefault="004E728F" w:rsidP="001C5CA9">
      <w:pPr>
        <w:spacing w:after="0" w:line="360" w:lineRule="auto"/>
        <w:ind w:left="1416" w:firstLine="708"/>
        <w:jc w:val="both"/>
      </w:pPr>
      <w:r>
        <w:t xml:space="preserve">PhDr. Jana </w:t>
      </w:r>
      <w:proofErr w:type="spellStart"/>
      <w:r>
        <w:t>Wojčíková</w:t>
      </w:r>
      <w:proofErr w:type="spellEnd"/>
      <w:r>
        <w:t>,</w:t>
      </w:r>
      <w:r w:rsidR="001C5CA9">
        <w:tab/>
      </w:r>
      <w:proofErr w:type="spellStart"/>
      <w:r w:rsidR="001C5CA9">
        <w:t>tr.uč</w:t>
      </w:r>
      <w:proofErr w:type="spellEnd"/>
      <w:r w:rsidR="001C5CA9">
        <w:t xml:space="preserve">. </w:t>
      </w:r>
      <w:r w:rsidR="001C5CA9">
        <w:tab/>
        <w:t>PR2  (</w:t>
      </w:r>
      <w:proofErr w:type="spellStart"/>
      <w:r w:rsidR="001C5CA9">
        <w:t>prípr</w:t>
      </w:r>
      <w:proofErr w:type="spellEnd"/>
      <w:r w:rsidR="001C5CA9">
        <w:t>. ročník, variant A)</w:t>
      </w:r>
    </w:p>
    <w:p w14:paraId="2D349120" w14:textId="05FABEF3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Mgr. Andrea </w:t>
      </w:r>
      <w:proofErr w:type="spellStart"/>
      <w:r w:rsidR="004E728F">
        <w:t>Šimovičová</w:t>
      </w:r>
      <w:proofErr w:type="spellEnd"/>
      <w:r w:rsidR="004E728F">
        <w:t>,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I.A (1. ročník, variant A)</w:t>
      </w:r>
    </w:p>
    <w:p w14:paraId="0AD436DB" w14:textId="76D91D7E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Mgr. Andrea </w:t>
      </w:r>
      <w:proofErr w:type="spellStart"/>
      <w:r w:rsidR="004E728F">
        <w:t>Žuková</w:t>
      </w:r>
      <w:proofErr w:type="spellEnd"/>
      <w:r w:rsidR="004E728F">
        <w:t>,</w:t>
      </w:r>
      <w:r w:rsidR="004E728F">
        <w:t xml:space="preserve">  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I.B (1. ročník, variant A)</w:t>
      </w:r>
    </w:p>
    <w:p w14:paraId="0A492057" w14:textId="51DAC12A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PhDr. Zuzana </w:t>
      </w:r>
      <w:proofErr w:type="spellStart"/>
      <w:r w:rsidR="004E728F">
        <w:t>Džupinová</w:t>
      </w:r>
      <w:proofErr w:type="spellEnd"/>
      <w:r w:rsidR="004E728F">
        <w:t>,</w:t>
      </w:r>
      <w:r>
        <w:tab/>
      </w:r>
      <w:proofErr w:type="spellStart"/>
      <w:r>
        <w:t>tr.uč</w:t>
      </w:r>
      <w:proofErr w:type="spellEnd"/>
      <w:r>
        <w:t xml:space="preserve"> </w:t>
      </w:r>
      <w:r>
        <w:tab/>
        <w:t>II.A (2. ročník, variant A)</w:t>
      </w:r>
    </w:p>
    <w:p w14:paraId="6B52EC14" w14:textId="07916CB3" w:rsidR="004E728F" w:rsidRDefault="004E728F" w:rsidP="004E728F">
      <w:pPr>
        <w:spacing w:after="0" w:line="360" w:lineRule="auto"/>
        <w:jc w:val="both"/>
      </w:pPr>
      <w:r>
        <w:t xml:space="preserve">                                    </w:t>
      </w:r>
      <w:r>
        <w:t xml:space="preserve">Mgr. Michaela Kosťová, 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I</w:t>
      </w:r>
      <w:r>
        <w:t>I</w:t>
      </w:r>
      <w:r>
        <w:t>.B (</w:t>
      </w:r>
      <w:r>
        <w:t>2</w:t>
      </w:r>
      <w:r>
        <w:t>. ročník, variant A)</w:t>
      </w:r>
    </w:p>
    <w:p w14:paraId="2479AF9D" w14:textId="33309C0E" w:rsidR="004E728F" w:rsidRDefault="004E728F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Mgr. Daniela </w:t>
      </w:r>
      <w:proofErr w:type="spellStart"/>
      <w:r>
        <w:t>Komanická</w:t>
      </w:r>
      <w:proofErr w:type="spellEnd"/>
      <w:r>
        <w:t xml:space="preserve">,     </w:t>
      </w:r>
      <w:proofErr w:type="spellStart"/>
      <w:r>
        <w:t>tr.uč</w:t>
      </w:r>
      <w:proofErr w:type="spellEnd"/>
      <w:r>
        <w:t xml:space="preserve">. </w:t>
      </w:r>
      <w:r>
        <w:tab/>
        <w:t>I</w:t>
      </w:r>
      <w:r>
        <w:t>I</w:t>
      </w:r>
      <w:r>
        <w:t>.C (</w:t>
      </w:r>
      <w:r>
        <w:t>2</w:t>
      </w:r>
      <w:r>
        <w:t>. ročník, variant A)</w:t>
      </w:r>
    </w:p>
    <w:p w14:paraId="36EECFE1" w14:textId="704DF7B0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Mgr. Erika </w:t>
      </w:r>
      <w:proofErr w:type="spellStart"/>
      <w:r w:rsidR="004E728F">
        <w:t>Onufráková</w:t>
      </w:r>
      <w:proofErr w:type="spellEnd"/>
      <w:r w:rsidR="004E728F">
        <w:t>,</w:t>
      </w:r>
      <w:r w:rsidR="004E728F">
        <w:t xml:space="preserve"> </w:t>
      </w:r>
      <w:proofErr w:type="spellStart"/>
      <w:r>
        <w:t>tr.uč</w:t>
      </w:r>
      <w:proofErr w:type="spellEnd"/>
      <w:r>
        <w:t xml:space="preserve">. </w:t>
      </w:r>
      <w:r>
        <w:tab/>
        <w:t>III.A (3. ročník, variant A)</w:t>
      </w:r>
      <w:r>
        <w:tab/>
      </w:r>
    </w:p>
    <w:p w14:paraId="02A9AB7B" w14:textId="018E4B6D" w:rsidR="001C5CA9" w:rsidRDefault="004E728F" w:rsidP="001C5CA9">
      <w:pPr>
        <w:spacing w:after="0" w:line="360" w:lineRule="auto"/>
        <w:jc w:val="both"/>
      </w:pPr>
      <w:r>
        <w:t xml:space="preserve">                                    </w:t>
      </w:r>
      <w:r>
        <w:t xml:space="preserve">Mgr. Jana Kosťová,      </w:t>
      </w:r>
      <w:proofErr w:type="spellStart"/>
      <w:r w:rsidR="001C5CA9">
        <w:t>tr</w:t>
      </w:r>
      <w:proofErr w:type="spellEnd"/>
      <w:r w:rsidR="001C5CA9">
        <w:t xml:space="preserve">. uč. </w:t>
      </w:r>
      <w:r w:rsidR="001C5CA9">
        <w:tab/>
        <w:t>IV.A (4. ročník, variant A)</w:t>
      </w:r>
    </w:p>
    <w:p w14:paraId="42243EC3" w14:textId="6533714C" w:rsidR="001C5CA9" w:rsidRDefault="001C5CA9" w:rsidP="001C5CA9">
      <w:pPr>
        <w:spacing w:after="0" w:line="360" w:lineRule="auto"/>
        <w:ind w:left="1416" w:firstLine="708"/>
        <w:jc w:val="both"/>
      </w:pPr>
      <w:r>
        <w:tab/>
      </w:r>
      <w:r w:rsidR="004E728F">
        <w:t xml:space="preserve">Mgr. Ingrid </w:t>
      </w:r>
      <w:proofErr w:type="spellStart"/>
      <w:r w:rsidR="004E728F">
        <w:t>Chachaľáková</w:t>
      </w:r>
      <w:proofErr w:type="spellEnd"/>
      <w:r w:rsidR="004E728F">
        <w:t xml:space="preserve">, </w:t>
      </w:r>
      <w:proofErr w:type="spellStart"/>
      <w:r>
        <w:t>tr.uč</w:t>
      </w:r>
      <w:proofErr w:type="spellEnd"/>
      <w:r>
        <w:t xml:space="preserve">. </w:t>
      </w:r>
      <w:r>
        <w:tab/>
        <w:t>IV.B  (4. ročník, variant A)</w:t>
      </w:r>
    </w:p>
    <w:p w14:paraId="038897B6" w14:textId="1B673B68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>Mgr. Denisa Bajajová,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V.A (5.-9. ročník, variant A)</w:t>
      </w:r>
    </w:p>
    <w:p w14:paraId="2A30D592" w14:textId="77777777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Mgr. Lucia </w:t>
      </w:r>
      <w:proofErr w:type="spellStart"/>
      <w:r>
        <w:t>Prusáková</w:t>
      </w:r>
      <w:proofErr w:type="spellEnd"/>
      <w:r>
        <w:t xml:space="preserve">, 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V.B (5.-9. ročník, variant A)</w:t>
      </w:r>
    </w:p>
    <w:p w14:paraId="2E7DFB36" w14:textId="27C66A03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Mgr. Michaela </w:t>
      </w:r>
      <w:proofErr w:type="spellStart"/>
      <w:r w:rsidR="004E728F">
        <w:t>Pirníková</w:t>
      </w:r>
      <w:proofErr w:type="spellEnd"/>
      <w:r w:rsidR="004E728F">
        <w:t>,</w:t>
      </w:r>
      <w:r>
        <w:t xml:space="preserve">       </w:t>
      </w:r>
      <w:proofErr w:type="spellStart"/>
      <w:r>
        <w:t>tr.uč</w:t>
      </w:r>
      <w:proofErr w:type="spellEnd"/>
      <w:r>
        <w:t xml:space="preserve">. </w:t>
      </w:r>
      <w:r>
        <w:tab/>
        <w:t>VI.A (5.-9.ročník, variant A)</w:t>
      </w:r>
    </w:p>
    <w:p w14:paraId="2DDEB920" w14:textId="47EA0C88" w:rsidR="004E728F" w:rsidRDefault="004E728F" w:rsidP="001C5CA9">
      <w:pPr>
        <w:spacing w:after="0" w:line="360" w:lineRule="auto"/>
        <w:jc w:val="both"/>
      </w:pPr>
      <w:r>
        <w:t xml:space="preserve">                                     Mgr. Martina </w:t>
      </w:r>
      <w:proofErr w:type="spellStart"/>
      <w:r>
        <w:t>Siriková</w:t>
      </w:r>
      <w:proofErr w:type="spellEnd"/>
      <w:r>
        <w:t xml:space="preserve">,   ,       </w:t>
      </w:r>
      <w:proofErr w:type="spellStart"/>
      <w:r>
        <w:t>tr.uč</w:t>
      </w:r>
      <w:proofErr w:type="spellEnd"/>
      <w:r>
        <w:t xml:space="preserve">. </w:t>
      </w:r>
      <w:r>
        <w:tab/>
        <w:t>VI.</w:t>
      </w:r>
      <w:r>
        <w:t>B</w:t>
      </w:r>
      <w:r>
        <w:t xml:space="preserve"> (5.-9.ročník, variant A)</w:t>
      </w:r>
    </w:p>
    <w:p w14:paraId="321B10CC" w14:textId="18931431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Mgr. Ivana </w:t>
      </w:r>
      <w:proofErr w:type="spellStart"/>
      <w:r w:rsidR="004E728F">
        <w:t>Capcarová,</w:t>
      </w:r>
      <w:r>
        <w:t>Mgr</w:t>
      </w:r>
      <w:proofErr w:type="spellEnd"/>
      <w:r>
        <w:t>.</w:t>
      </w:r>
      <w:r>
        <w:tab/>
      </w:r>
      <w:proofErr w:type="spellStart"/>
      <w:r>
        <w:t>tr.uč</w:t>
      </w:r>
      <w:proofErr w:type="spellEnd"/>
      <w:r>
        <w:t xml:space="preserve"> </w:t>
      </w:r>
      <w:r>
        <w:tab/>
        <w:t>VII.A (5.-9. ročník, variant A)</w:t>
      </w:r>
    </w:p>
    <w:p w14:paraId="53603534" w14:textId="614E0B11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</w:r>
      <w:r w:rsidR="004E728F">
        <w:t xml:space="preserve">Alexandra </w:t>
      </w:r>
      <w:proofErr w:type="spellStart"/>
      <w:r w:rsidR="004E728F">
        <w:t>Kraslanová</w:t>
      </w:r>
      <w:proofErr w:type="spellEnd"/>
      <w:r>
        <w:t xml:space="preserve">,      </w:t>
      </w:r>
      <w:proofErr w:type="spellStart"/>
      <w:r>
        <w:t>tr.uč</w:t>
      </w:r>
      <w:proofErr w:type="spellEnd"/>
      <w:r>
        <w:t xml:space="preserve">. </w:t>
      </w:r>
      <w:r>
        <w:tab/>
        <w:t>VIII.A (5.-9. ročník, variant A)</w:t>
      </w:r>
    </w:p>
    <w:p w14:paraId="2CE5F697" w14:textId="3339614E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Mgr. Marek Guba, </w:t>
      </w:r>
      <w:r>
        <w:tab/>
        <w:t xml:space="preserve">    </w:t>
      </w:r>
      <w:proofErr w:type="spellStart"/>
      <w:r>
        <w:t>tr.uč</w:t>
      </w:r>
      <w:proofErr w:type="spellEnd"/>
      <w:r>
        <w:t xml:space="preserve">. </w:t>
      </w:r>
      <w:r>
        <w:tab/>
      </w:r>
      <w:r w:rsidR="004E728F">
        <w:t>IX</w:t>
      </w:r>
      <w:r>
        <w:t>.B (5.-9. ročník, variant A)</w:t>
      </w:r>
    </w:p>
    <w:p w14:paraId="0D31CB83" w14:textId="0062DDEC" w:rsidR="001C5CA9" w:rsidRDefault="001C5CA9" w:rsidP="001C5CA9">
      <w:pPr>
        <w:spacing w:after="0" w:line="360" w:lineRule="auto"/>
        <w:jc w:val="both"/>
      </w:pPr>
      <w:r>
        <w:t xml:space="preserve">         </w:t>
      </w:r>
      <w:r w:rsidR="004E728F">
        <w:t xml:space="preserve">                          </w:t>
      </w:r>
      <w:r>
        <w:t xml:space="preserve"> </w:t>
      </w:r>
      <w:r w:rsidR="004E728F">
        <w:t xml:space="preserve">PhDr. Žaneta </w:t>
      </w:r>
      <w:proofErr w:type="spellStart"/>
      <w:r w:rsidR="004E728F">
        <w:t>Mihaličová</w:t>
      </w:r>
      <w:proofErr w:type="spellEnd"/>
      <w:r w:rsidR="004E728F">
        <w:t>,</w:t>
      </w:r>
      <w:r>
        <w:t xml:space="preserve"> </w:t>
      </w:r>
      <w:proofErr w:type="spellStart"/>
      <w:r>
        <w:t>tr</w:t>
      </w:r>
      <w:proofErr w:type="spellEnd"/>
      <w:r>
        <w:t xml:space="preserve">. uč.  </w:t>
      </w:r>
      <w:r w:rsidR="004E728F">
        <w:t xml:space="preserve">       </w:t>
      </w:r>
      <w:r>
        <w:t>IX.A (5.-9. ročník, variant A)</w:t>
      </w:r>
    </w:p>
    <w:p w14:paraId="4A590D19" w14:textId="3F1DAE49" w:rsidR="001C5CA9" w:rsidRDefault="001C5CA9" w:rsidP="001C5CA9">
      <w:pPr>
        <w:spacing w:after="0" w:line="360" w:lineRule="auto"/>
        <w:ind w:left="4956" w:hanging="2796"/>
        <w:jc w:val="both"/>
      </w:pPr>
      <w:r>
        <w:t xml:space="preserve">PhDr. Mariana </w:t>
      </w:r>
      <w:proofErr w:type="spellStart"/>
      <w:r>
        <w:t>Barančíková</w:t>
      </w:r>
      <w:proofErr w:type="spellEnd"/>
      <w:r>
        <w:t>,</w:t>
      </w:r>
      <w:r>
        <w:tab/>
        <w:t xml:space="preserve"> </w:t>
      </w:r>
      <w:proofErr w:type="spellStart"/>
      <w:r>
        <w:t>tr</w:t>
      </w:r>
      <w:proofErr w:type="spellEnd"/>
      <w:r>
        <w:t>. uč.</w:t>
      </w:r>
      <w:r w:rsidR="004E728F">
        <w:t xml:space="preserve">   </w:t>
      </w:r>
      <w:r>
        <w:t xml:space="preserve"> B1 (8.</w:t>
      </w:r>
      <w:r w:rsidR="00842267">
        <w:t>, 9</w:t>
      </w:r>
      <w:r>
        <w:t xml:space="preserve">. ročník, variant B, </w:t>
      </w:r>
    </w:p>
    <w:p w14:paraId="55584DE0" w14:textId="0785F405" w:rsidR="001C5CA9" w:rsidRDefault="001C5CA9" w:rsidP="001C5CA9">
      <w:pPr>
        <w:spacing w:after="0" w:line="360" w:lineRule="auto"/>
        <w:ind w:left="4956" w:hanging="708"/>
        <w:jc w:val="both"/>
      </w:pPr>
      <w:r>
        <w:t xml:space="preserve">                              </w:t>
      </w:r>
      <w:r w:rsidR="00842267">
        <w:t>7</w:t>
      </w:r>
      <w:r>
        <w:t>.</w:t>
      </w:r>
      <w:r w:rsidR="00842267">
        <w:t>, 9.</w:t>
      </w:r>
      <w:r>
        <w:t xml:space="preserve"> ročník. variant C)</w:t>
      </w:r>
    </w:p>
    <w:p w14:paraId="37B06364" w14:textId="13399517" w:rsidR="001C5CA9" w:rsidRDefault="001C5CA9" w:rsidP="001C5CA9">
      <w:pPr>
        <w:spacing w:after="0" w:line="360" w:lineRule="auto"/>
        <w:ind w:left="1416" w:firstLine="708"/>
        <w:jc w:val="both"/>
      </w:pPr>
      <w:r>
        <w:t xml:space="preserve">Mgr. Monika Markovičová, 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B2  (</w:t>
      </w:r>
      <w:r w:rsidR="00842267">
        <w:t>2</w:t>
      </w:r>
      <w:r>
        <w:t xml:space="preserve">., </w:t>
      </w:r>
      <w:r w:rsidR="00842267">
        <w:t>4</w:t>
      </w:r>
      <w:r>
        <w:t xml:space="preserve">., </w:t>
      </w:r>
      <w:r w:rsidR="00842267">
        <w:t>6</w:t>
      </w:r>
      <w:r>
        <w:t>. ročník, variant B)</w:t>
      </w:r>
    </w:p>
    <w:p w14:paraId="39FF54A9" w14:textId="77777777" w:rsidR="00842267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Mgr. Veronika </w:t>
      </w:r>
      <w:proofErr w:type="spellStart"/>
      <w:r>
        <w:t>Kuzmová</w:t>
      </w:r>
      <w:proofErr w:type="spellEnd"/>
      <w:r>
        <w:t xml:space="preserve">, </w:t>
      </w:r>
      <w:r>
        <w:tab/>
      </w:r>
      <w:proofErr w:type="spellStart"/>
      <w:r>
        <w:t>tr.uč</w:t>
      </w:r>
      <w:proofErr w:type="spellEnd"/>
      <w:r>
        <w:t xml:space="preserve">. </w:t>
      </w:r>
      <w:r>
        <w:tab/>
        <w:t>B3 (1.,</w:t>
      </w:r>
      <w:r w:rsidR="00842267">
        <w:t>3.,</w:t>
      </w:r>
      <w:r>
        <w:t xml:space="preserve"> 5., ročník, variant B</w:t>
      </w:r>
      <w:r w:rsidR="00842267">
        <w:t xml:space="preserve">, 2.     </w:t>
      </w:r>
    </w:p>
    <w:p w14:paraId="04E1C514" w14:textId="49C7CB56" w:rsidR="001C5CA9" w:rsidRDefault="00842267" w:rsidP="001C5CA9">
      <w:pPr>
        <w:spacing w:after="0" w:line="360" w:lineRule="auto"/>
        <w:jc w:val="both"/>
      </w:pPr>
      <w:r>
        <w:t xml:space="preserve">                                                                                                       ročník C variant</w:t>
      </w:r>
      <w:r w:rsidR="001C5CA9">
        <w:t>)</w:t>
      </w:r>
    </w:p>
    <w:p w14:paraId="64524A42" w14:textId="77777777" w:rsidR="001C5CA9" w:rsidRDefault="001C5CA9" w:rsidP="001C5CA9">
      <w:pPr>
        <w:spacing w:after="0" w:line="360" w:lineRule="auto"/>
        <w:ind w:left="4962" w:hanging="2838"/>
        <w:jc w:val="both"/>
      </w:pPr>
      <w:r>
        <w:t xml:space="preserve">Mgr. Jozef </w:t>
      </w:r>
      <w:proofErr w:type="spellStart"/>
      <w:r>
        <w:t>Capcara</w:t>
      </w:r>
      <w:proofErr w:type="spellEnd"/>
      <w:r>
        <w:t xml:space="preserve">,   </w:t>
      </w:r>
      <w:r>
        <w:tab/>
        <w:t>riaditeľ Spojenej školy internátnej,                  ML</w:t>
      </w:r>
    </w:p>
    <w:p w14:paraId="43F7B672" w14:textId="77777777" w:rsidR="001C5CA9" w:rsidRDefault="001C5CA9" w:rsidP="001C5CA9">
      <w:pPr>
        <w:spacing w:after="0" w:line="360" w:lineRule="auto"/>
        <w:ind w:left="4956" w:hanging="2832"/>
        <w:jc w:val="both"/>
      </w:pPr>
      <w:r>
        <w:t xml:space="preserve">Mgr. Zlata </w:t>
      </w:r>
      <w:proofErr w:type="spellStart"/>
      <w:r>
        <w:t>Gubová</w:t>
      </w:r>
      <w:proofErr w:type="spellEnd"/>
      <w:r>
        <w:t xml:space="preserve">,           </w:t>
      </w:r>
      <w:r>
        <w:tab/>
        <w:t>zástupkyňa Špeciálnej základnej školy                s materskou školou internátnou, ML</w:t>
      </w:r>
    </w:p>
    <w:p w14:paraId="111EFF8B" w14:textId="77777777" w:rsidR="001C5CA9" w:rsidRDefault="001C5CA9" w:rsidP="001C5CA9">
      <w:pPr>
        <w:spacing w:after="0" w:line="360" w:lineRule="auto"/>
        <w:jc w:val="both"/>
      </w:pPr>
    </w:p>
    <w:p w14:paraId="6D3E3FF3" w14:textId="24B5FCFC" w:rsidR="001C5CA9" w:rsidRDefault="001C5CA9" w:rsidP="001C5CA9">
      <w:pPr>
        <w:spacing w:after="0" w:line="360" w:lineRule="auto"/>
        <w:jc w:val="both"/>
      </w:pPr>
      <w:r>
        <w:t xml:space="preserve">       učiteľka (PR-9. ročník, variant A)</w:t>
      </w:r>
    </w:p>
    <w:p w14:paraId="08283FEC" w14:textId="77777777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PhDr. Vladimír </w:t>
      </w:r>
      <w:proofErr w:type="spellStart"/>
      <w:r>
        <w:t>Džupin</w:t>
      </w:r>
      <w:proofErr w:type="spellEnd"/>
      <w:r>
        <w:t>,          učiteľ (5.-9.ročník, variant A)</w:t>
      </w:r>
    </w:p>
    <w:p w14:paraId="0B28F0EB" w14:textId="77777777" w:rsidR="001C5CA9" w:rsidRDefault="001C5CA9" w:rsidP="001C5CA9">
      <w:pPr>
        <w:spacing w:after="0" w:line="360" w:lineRule="auto"/>
        <w:jc w:val="both"/>
      </w:pPr>
      <w:r>
        <w:t xml:space="preserve">                                    Mgr. Dana </w:t>
      </w:r>
      <w:proofErr w:type="spellStart"/>
      <w:r>
        <w:t>Murdzíková</w:t>
      </w:r>
      <w:proofErr w:type="spellEnd"/>
      <w:r>
        <w:t xml:space="preserve">          učiteľka (5-9 ročník, variant A)</w:t>
      </w:r>
    </w:p>
    <w:p w14:paraId="3CAF12FB" w14:textId="77777777" w:rsidR="001C5CA9" w:rsidRDefault="001C5CA9" w:rsidP="001C5CA9">
      <w:pPr>
        <w:spacing w:after="0" w:line="360" w:lineRule="auto"/>
        <w:jc w:val="both"/>
      </w:pPr>
      <w:r>
        <w:lastRenderedPageBreak/>
        <w:t xml:space="preserve">                                    Mgr. </w:t>
      </w:r>
      <w:proofErr w:type="spellStart"/>
      <w:r>
        <w:t>Daša</w:t>
      </w:r>
      <w:proofErr w:type="spellEnd"/>
      <w:r>
        <w:t xml:space="preserve"> </w:t>
      </w:r>
      <w:proofErr w:type="spellStart"/>
      <w:r>
        <w:t>Regrútová</w:t>
      </w:r>
      <w:proofErr w:type="spellEnd"/>
      <w:r>
        <w:t>,            učiteľka (5.-9. ročník, variant A)</w:t>
      </w:r>
    </w:p>
    <w:p w14:paraId="2377F616" w14:textId="77777777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>Bc. Kristína Machová,             asistentka učiteľa</w:t>
      </w:r>
    </w:p>
    <w:p w14:paraId="4C2867BC" w14:textId="77777777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Bc. Vladimíra </w:t>
      </w:r>
      <w:proofErr w:type="spellStart"/>
      <w:r>
        <w:t>Sijková</w:t>
      </w:r>
      <w:proofErr w:type="spellEnd"/>
      <w:r>
        <w:t>,            asistentka učiteľa</w:t>
      </w:r>
    </w:p>
    <w:p w14:paraId="4520648C" w14:textId="77777777" w:rsidR="001C5CA9" w:rsidRDefault="001C5CA9" w:rsidP="001C5CA9">
      <w:pPr>
        <w:spacing w:after="0" w:line="360" w:lineRule="auto"/>
        <w:jc w:val="both"/>
      </w:pPr>
      <w:r>
        <w:tab/>
      </w:r>
      <w:r>
        <w:tab/>
      </w:r>
      <w:r>
        <w:tab/>
        <w:t xml:space="preserve">Mgr. Anna </w:t>
      </w:r>
      <w:proofErr w:type="spellStart"/>
      <w:r>
        <w:t>Cuperová</w:t>
      </w:r>
      <w:proofErr w:type="spellEnd"/>
      <w:r>
        <w:t>,              asistentka učiteľa</w:t>
      </w:r>
    </w:p>
    <w:p w14:paraId="06BE331E" w14:textId="77777777" w:rsidR="001C5CA9" w:rsidRDefault="001C5CA9" w:rsidP="001C5CA9">
      <w:pPr>
        <w:spacing w:line="360" w:lineRule="auto"/>
        <w:jc w:val="both"/>
      </w:pPr>
      <w:r>
        <w:tab/>
      </w:r>
      <w:r>
        <w:tab/>
      </w:r>
      <w:r>
        <w:tab/>
      </w:r>
    </w:p>
    <w:p w14:paraId="49BBBAB9" w14:textId="77777777" w:rsidR="001C5CA9" w:rsidRDefault="001C5CA9" w:rsidP="001C5CA9">
      <w:pPr>
        <w:spacing w:line="360" w:lineRule="auto"/>
        <w:jc w:val="both"/>
      </w:pPr>
    </w:p>
    <w:p w14:paraId="41F72738" w14:textId="77777777" w:rsidR="001C5CA9" w:rsidRPr="00DC1A0A" w:rsidRDefault="001C5CA9" w:rsidP="001C5CA9">
      <w:pPr>
        <w:spacing w:line="360" w:lineRule="auto"/>
        <w:jc w:val="both"/>
        <w:rPr>
          <w:b/>
          <w:sz w:val="28"/>
          <w:szCs w:val="28"/>
        </w:rPr>
      </w:pPr>
      <w:r w:rsidRPr="00DC1A0A">
        <w:rPr>
          <w:b/>
          <w:sz w:val="28"/>
          <w:szCs w:val="28"/>
        </w:rPr>
        <w:t xml:space="preserve">Plán práce metodického </w:t>
      </w:r>
      <w:r>
        <w:rPr>
          <w:b/>
          <w:sz w:val="28"/>
          <w:szCs w:val="28"/>
        </w:rPr>
        <w:t xml:space="preserve">orgánu </w:t>
      </w:r>
      <w:r w:rsidRPr="00DC1A0A">
        <w:rPr>
          <w:b/>
          <w:sz w:val="28"/>
          <w:szCs w:val="28"/>
        </w:rPr>
        <w:t>vychádza z :</w:t>
      </w:r>
    </w:p>
    <w:p w14:paraId="41A86B48" w14:textId="5A363E4D" w:rsidR="001C5CA9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sprievodcu školským rokom 2023/20224,</w:t>
      </w:r>
    </w:p>
    <w:p w14:paraId="75287E1F" w14:textId="77777777" w:rsidR="001C5CA9" w:rsidRPr="000779C2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vzdelávacieho  programu pre žiakov s mentálnym postihnutím pre primárne vzdelávanie,</w:t>
      </w:r>
    </w:p>
    <w:p w14:paraId="2D7B6AB7" w14:textId="77777777" w:rsidR="001C5CA9" w:rsidRPr="000779C2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školského  vzdelávacieho  programu,</w:t>
      </w:r>
    </w:p>
    <w:p w14:paraId="72B9C745" w14:textId="43B48E07" w:rsidR="001C5CA9" w:rsidRPr="000779C2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plánu</w:t>
      </w:r>
      <w:r w:rsidRPr="000779C2">
        <w:rPr>
          <w:rFonts w:ascii="Times New Roman" w:hAnsi="Times New Roman" w:cs="Times New Roman"/>
          <w:sz w:val="24"/>
          <w:szCs w:val="24"/>
        </w:rPr>
        <w:t xml:space="preserve"> práce školy na školský rok </w:t>
      </w:r>
      <w:r>
        <w:rPr>
          <w:rFonts w:ascii="Times New Roman" w:hAnsi="Times New Roman" w:cs="Times New Roman"/>
          <w:sz w:val="24"/>
          <w:szCs w:val="24"/>
        </w:rPr>
        <w:t>2023/2024,</w:t>
      </w:r>
    </w:p>
    <w:p w14:paraId="5C1E8545" w14:textId="77777777" w:rsidR="001C5CA9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vnútorného poriadku školy, </w:t>
      </w:r>
    </w:p>
    <w:p w14:paraId="19EB94CA" w14:textId="77777777" w:rsidR="001C5CA9" w:rsidRPr="00D72A4C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2A4C">
        <w:rPr>
          <w:rFonts w:ascii="Times New Roman" w:hAnsi="Times New Roman" w:cs="Times New Roman"/>
          <w:sz w:val="24"/>
          <w:szCs w:val="24"/>
        </w:rPr>
        <w:t>nalýz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72A4C">
        <w:rPr>
          <w:rFonts w:ascii="Times New Roman" w:hAnsi="Times New Roman" w:cs="Times New Roman"/>
          <w:sz w:val="24"/>
          <w:szCs w:val="24"/>
        </w:rPr>
        <w:t>činnosti a výsledkov výchovno-vzdelávacieho procesu v danom predmete za uplynulý školský rok,</w:t>
      </w:r>
    </w:p>
    <w:p w14:paraId="7DB7D25C" w14:textId="77777777" w:rsidR="001C5CA9" w:rsidRPr="00D72A4C" w:rsidRDefault="001C5CA9" w:rsidP="001C5CA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4C">
        <w:rPr>
          <w:rFonts w:ascii="Times New Roman" w:hAnsi="Times New Roman" w:cs="Times New Roman"/>
          <w:sz w:val="24"/>
          <w:szCs w:val="24"/>
        </w:rPr>
        <w:t>z konkrétnych podmienok školy.</w:t>
      </w:r>
    </w:p>
    <w:p w14:paraId="100E107B" w14:textId="77777777" w:rsidR="001C5CA9" w:rsidRDefault="001C5CA9" w:rsidP="001C5CA9">
      <w:pPr>
        <w:spacing w:line="360" w:lineRule="auto"/>
        <w:jc w:val="both"/>
      </w:pPr>
    </w:p>
    <w:p w14:paraId="069AF84F" w14:textId="77777777" w:rsidR="001C5CA9" w:rsidRDefault="001C5CA9" w:rsidP="001C5CA9">
      <w:pPr>
        <w:rPr>
          <w:b/>
          <w:sz w:val="28"/>
          <w:szCs w:val="28"/>
        </w:rPr>
      </w:pPr>
      <w:r w:rsidRPr="00DC1A0A">
        <w:rPr>
          <w:b/>
          <w:sz w:val="28"/>
          <w:szCs w:val="28"/>
        </w:rPr>
        <w:t>Ciele metodického združenia na príslušný školský rok:</w:t>
      </w:r>
    </w:p>
    <w:p w14:paraId="023495F7" w14:textId="7FBEE95B" w:rsidR="001C5CA9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TVVP na školský rok 2023/2024 do 04.09.2023.</w:t>
      </w:r>
    </w:p>
    <w:p w14:paraId="3669DF1A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6A0AF08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Indikátor: Vypracované TVVP </w:t>
      </w:r>
    </w:p>
    <w:p w14:paraId="2D67946F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hodnotenia: </w:t>
      </w:r>
    </w:p>
    <w:p w14:paraId="79B62795" w14:textId="77777777" w:rsidR="001C5CA9" w:rsidRPr="003A6F68" w:rsidRDefault="001C5CA9" w:rsidP="001C5CA9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68">
        <w:rPr>
          <w:rFonts w:ascii="Times New Roman" w:hAnsi="Times New Roman" w:cs="Times New Roman"/>
          <w:sz w:val="24"/>
          <w:szCs w:val="24"/>
        </w:rPr>
        <w:t>vypracovan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A6F68">
        <w:rPr>
          <w:rFonts w:ascii="Times New Roman" w:hAnsi="Times New Roman" w:cs="Times New Roman"/>
          <w:sz w:val="24"/>
          <w:szCs w:val="24"/>
        </w:rPr>
        <w:t xml:space="preserve"> v súlade so ŠVP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198759" w14:textId="77777777" w:rsidR="001C5CA9" w:rsidRPr="003A6F68" w:rsidRDefault="001C5CA9" w:rsidP="001C5CA9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A6F68">
        <w:rPr>
          <w:rFonts w:ascii="Times New Roman" w:hAnsi="Times New Roman" w:cs="Times New Roman"/>
          <w:sz w:val="24"/>
          <w:szCs w:val="24"/>
        </w:rPr>
        <w:t>ypracovan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A6F68">
        <w:rPr>
          <w:rFonts w:ascii="Times New Roman" w:hAnsi="Times New Roman" w:cs="Times New Roman"/>
          <w:sz w:val="24"/>
          <w:szCs w:val="24"/>
        </w:rPr>
        <w:t xml:space="preserve"> v súlade so </w:t>
      </w:r>
      <w:proofErr w:type="spellStart"/>
      <w:r w:rsidRPr="003A6F68"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A6A43DD" w14:textId="77777777" w:rsidR="001C5CA9" w:rsidRDefault="001C5CA9" w:rsidP="001C5CA9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68">
        <w:rPr>
          <w:rFonts w:ascii="Times New Roman" w:hAnsi="Times New Roman" w:cs="Times New Roman"/>
          <w:sz w:val="24"/>
          <w:szCs w:val="24"/>
        </w:rPr>
        <w:t>dodržanie termínu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A49A8" w14:textId="77777777" w:rsidR="001C5CA9" w:rsidRDefault="001C5CA9" w:rsidP="001C5CA9">
      <w:pPr>
        <w:spacing w:after="0" w:line="240" w:lineRule="auto"/>
        <w:rPr>
          <w:rFonts w:eastAsia="+mn-ea"/>
          <w:iCs/>
          <w:color w:val="000000" w:themeColor="text1"/>
        </w:rPr>
      </w:pPr>
      <w:r>
        <w:t xml:space="preserve">           </w:t>
      </w:r>
      <w:bookmarkStart w:id="1" w:name="_Hlk118702937"/>
      <w:r w:rsidRPr="00BE17D7">
        <w:rPr>
          <w:rFonts w:eastAsia="+mn-ea"/>
          <w:iCs/>
          <w:color w:val="000000" w:themeColor="text1"/>
        </w:rPr>
        <w:t xml:space="preserve">Nástroje </w:t>
      </w:r>
      <w:r>
        <w:rPr>
          <w:rFonts w:eastAsia="+mn-ea"/>
          <w:iCs/>
          <w:color w:val="000000" w:themeColor="text1"/>
        </w:rPr>
        <w:t xml:space="preserve"> </w:t>
      </w:r>
      <w:r w:rsidRPr="00BE17D7">
        <w:rPr>
          <w:rFonts w:eastAsia="+mn-ea"/>
          <w:iCs/>
          <w:color w:val="000000" w:themeColor="text1"/>
        </w:rPr>
        <w:t>hodnotenia plnenia cieľ</w:t>
      </w:r>
      <w:r>
        <w:rPr>
          <w:rFonts w:eastAsia="+mn-ea"/>
          <w:iCs/>
          <w:color w:val="000000" w:themeColor="text1"/>
        </w:rPr>
        <w:t>a</w:t>
      </w:r>
      <w:r w:rsidRPr="00BE17D7">
        <w:rPr>
          <w:rFonts w:eastAsia="+mn-ea"/>
          <w:iCs/>
          <w:color w:val="000000" w:themeColor="text1"/>
        </w:rPr>
        <w:t>:</w:t>
      </w:r>
    </w:p>
    <w:p w14:paraId="3AA879BD" w14:textId="77777777" w:rsidR="001C5CA9" w:rsidRPr="00BE17D7" w:rsidRDefault="001C5CA9" w:rsidP="001C5CA9">
      <w:pPr>
        <w:spacing w:after="0" w:line="240" w:lineRule="auto"/>
        <w:rPr>
          <w:rFonts w:eastAsia="+mn-ea"/>
          <w:iCs/>
          <w:color w:val="000000" w:themeColor="text1"/>
          <w:sz w:val="28"/>
          <w:szCs w:val="28"/>
        </w:rPr>
      </w:pPr>
    </w:p>
    <w:bookmarkEnd w:id="1"/>
    <w:p w14:paraId="6C531AFA" w14:textId="77777777" w:rsidR="001C5CA9" w:rsidRPr="009E4C6E" w:rsidRDefault="001C5CA9" w:rsidP="001C5CA9">
      <w:pPr>
        <w:pStyle w:val="Odsekzoznamu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porovnávanie dokumentácie,</w:t>
      </w:r>
    </w:p>
    <w:p w14:paraId="5D722E99" w14:textId="2C97603D" w:rsidR="001C5CA9" w:rsidRPr="001C5CA9" w:rsidRDefault="001C5CA9" w:rsidP="001C5CA9">
      <w:pPr>
        <w:pStyle w:val="Odsekzoznamu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diskusia.</w:t>
      </w:r>
    </w:p>
    <w:p w14:paraId="1959049B" w14:textId="77777777" w:rsidR="001C5CA9" w:rsidRPr="009E4C6E" w:rsidRDefault="001C5CA9" w:rsidP="001C5CA9">
      <w:pPr>
        <w:pStyle w:val="Odsekzoznamu"/>
        <w:spacing w:line="360" w:lineRule="auto"/>
        <w:ind w:left="1425"/>
        <w:jc w:val="both"/>
      </w:pPr>
    </w:p>
    <w:p w14:paraId="008DF1E6" w14:textId="1C7D20DC" w:rsidR="001C5CA9" w:rsidRPr="00C06B62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podnecovať profesionálny a kariérny rast pedagogických zamestnancov tvorbou profesijného plánu.</w:t>
      </w:r>
    </w:p>
    <w:p w14:paraId="6085BA47" w14:textId="77777777" w:rsidR="001C5CA9" w:rsidRDefault="001C5CA9" w:rsidP="001C5CA9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 profesijné plány pedagogických zamestnancov, portfólia</w:t>
      </w:r>
    </w:p>
    <w:p w14:paraId="054818B4" w14:textId="77777777" w:rsidR="001C5CA9" w:rsidRDefault="001C5CA9" w:rsidP="001C5CA9">
      <w:pPr>
        <w:spacing w:line="240" w:lineRule="auto"/>
        <w:ind w:left="284"/>
        <w:jc w:val="both"/>
      </w:pPr>
      <w:r>
        <w:lastRenderedPageBreak/>
        <w:t xml:space="preserve">      Kritérium hodnotenia: </w:t>
      </w:r>
    </w:p>
    <w:p w14:paraId="39E86757" w14:textId="77777777" w:rsidR="001C5CA9" w:rsidRDefault="001C5CA9" w:rsidP="001C5CA9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profesijné plány v súlade s profesijnými  štandardmi,</w:t>
      </w:r>
    </w:p>
    <w:p w14:paraId="23D1460E" w14:textId="77777777" w:rsidR="001C5CA9" w:rsidRPr="00C06B62" w:rsidRDefault="001C5CA9" w:rsidP="001C5CA9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adekvátne stanovenie cieľov v súlade s kompetenciami.</w:t>
      </w:r>
    </w:p>
    <w:p w14:paraId="2E794B92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84E9C">
        <w:t xml:space="preserve">  </w:t>
      </w:r>
      <w:r w:rsidRPr="00184E9C">
        <w:rPr>
          <w:rFonts w:ascii="Times New Roman" w:hAnsi="Times New Roman" w:cs="Times New Roman"/>
          <w:sz w:val="24"/>
          <w:szCs w:val="24"/>
        </w:rPr>
        <w:t>Nástroje  hodnotenia plnenia cieľa:</w:t>
      </w:r>
    </w:p>
    <w:p w14:paraId="7E54FAA0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1FBD1F" w14:textId="77777777" w:rsidR="001C5CA9" w:rsidRPr="00184E9C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sz w:val="24"/>
          <w:szCs w:val="24"/>
        </w:rPr>
        <w:t>diskusia,</w:t>
      </w:r>
    </w:p>
    <w:p w14:paraId="65A6FE70" w14:textId="77777777" w:rsidR="001C5CA9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sz w:val="24"/>
          <w:szCs w:val="24"/>
        </w:rPr>
        <w:t>porovnávanie dokumentácie.</w:t>
      </w:r>
    </w:p>
    <w:p w14:paraId="229DA74F" w14:textId="40F82AB8" w:rsidR="00BA5DAF" w:rsidRPr="00BA5DAF" w:rsidRDefault="00BA5DAF" w:rsidP="00BA5DAF">
      <w:pPr>
        <w:pStyle w:val="Odsekzoznamu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priebehu školského roka 2023/2024 zavádzať do výchovy a vzdelávania podporné opatrenia.</w:t>
      </w:r>
    </w:p>
    <w:p w14:paraId="090F7D5F" w14:textId="77777777" w:rsidR="00BA5DAF" w:rsidRDefault="00BA5DAF" w:rsidP="00BA5DAF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18EC31A" w14:textId="7AB8136E" w:rsidR="00BA5DAF" w:rsidRDefault="00BA5DAF" w:rsidP="00BA5DAF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 otvorená hodina, reflexia z vyučovacej hodiny, zasadnutie MZ</w:t>
      </w:r>
    </w:p>
    <w:p w14:paraId="40EA8903" w14:textId="77777777" w:rsidR="00BA5DAF" w:rsidRDefault="00BA5DAF" w:rsidP="00BA5DAF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BB50160" w14:textId="256EC2B3" w:rsidR="00BA5DAF" w:rsidRDefault="00BA5DAF" w:rsidP="00BA5DAF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hodnotenia:</w:t>
      </w:r>
    </w:p>
    <w:p w14:paraId="42DA099F" w14:textId="457977B9" w:rsidR="00BA5DAF" w:rsidRPr="00BA5DAF" w:rsidRDefault="00BA5DAF" w:rsidP="00BA5DAF">
      <w:pPr>
        <w:pStyle w:val="Odsekzoznamu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implementácia vhodných podporných opatrení na základe individuálnych potrieb žiaka,</w:t>
      </w:r>
    </w:p>
    <w:p w14:paraId="6ED63A5C" w14:textId="191F5967" w:rsidR="00BA5DAF" w:rsidRPr="009D1923" w:rsidRDefault="00BA5DAF" w:rsidP="00BA5DAF">
      <w:pPr>
        <w:pStyle w:val="Odsekzoznamu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zlepšenie výkonu žiaka v problémových oblastiach</w:t>
      </w:r>
      <w:r w:rsidR="009D1923">
        <w:rPr>
          <w:rFonts w:ascii="Times New Roman" w:hAnsi="Times New Roman" w:cs="Times New Roman"/>
          <w:sz w:val="24"/>
          <w:szCs w:val="24"/>
        </w:rPr>
        <w:t>.</w:t>
      </w:r>
    </w:p>
    <w:p w14:paraId="67C8D864" w14:textId="7E1A595A" w:rsidR="009D1923" w:rsidRDefault="009D1923" w:rsidP="009D1923">
      <w:pPr>
        <w:spacing w:after="0" w:line="360" w:lineRule="auto"/>
        <w:contextualSpacing/>
        <w:jc w:val="both"/>
        <w:rPr>
          <w:rFonts w:eastAsia="Times New Roman"/>
          <w:lang w:eastAsia="sk-SK"/>
        </w:rPr>
      </w:pPr>
      <w:r>
        <w:t xml:space="preserve">            </w:t>
      </w:r>
      <w:r w:rsidRPr="00BE17D7">
        <w:rPr>
          <w:rFonts w:eastAsia="Times New Roman"/>
          <w:lang w:eastAsia="sk-SK"/>
        </w:rPr>
        <w:t>Nástroje hodnotenia plnenia cieľa:</w:t>
      </w:r>
    </w:p>
    <w:p w14:paraId="3E76037E" w14:textId="4F45D479" w:rsidR="009D1923" w:rsidRPr="009D1923" w:rsidRDefault="009D1923" w:rsidP="009D1923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pozorovanie,</w:t>
      </w:r>
    </w:p>
    <w:p w14:paraId="3BC2BA83" w14:textId="77777777" w:rsidR="009D1923" w:rsidRPr="009D1923" w:rsidRDefault="009D1923" w:rsidP="009D1923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analýzy žiackych práca, </w:t>
      </w:r>
    </w:p>
    <w:p w14:paraId="4FF7AEBE" w14:textId="77777777" w:rsidR="009D1923" w:rsidRPr="009D1923" w:rsidRDefault="009D1923" w:rsidP="009D1923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štvrťročné hodnotenia žiaka,</w:t>
      </w:r>
    </w:p>
    <w:p w14:paraId="60265EC7" w14:textId="54C0EA02" w:rsidR="009D1923" w:rsidRPr="009D1923" w:rsidRDefault="009D1923" w:rsidP="009D1923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diskusia v rámci MZ. </w:t>
      </w:r>
    </w:p>
    <w:p w14:paraId="527C0706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B264013" w14:textId="72FAA99D" w:rsidR="001C5CA9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840660"/>
      <w:r>
        <w:rPr>
          <w:rFonts w:ascii="Times New Roman" w:hAnsi="Times New Roman" w:cs="Times New Roman"/>
          <w:sz w:val="24"/>
          <w:szCs w:val="24"/>
        </w:rPr>
        <w:t xml:space="preserve">Implementovať </w:t>
      </w:r>
      <w:r w:rsidRPr="00F36056">
        <w:rPr>
          <w:rFonts w:ascii="Times New Roman" w:hAnsi="Times New Roman" w:cs="Times New Roman"/>
          <w:sz w:val="24"/>
          <w:szCs w:val="24"/>
        </w:rPr>
        <w:t xml:space="preserve">inovatívne </w:t>
      </w:r>
      <w:r>
        <w:rPr>
          <w:rFonts w:ascii="Times New Roman" w:hAnsi="Times New Roman" w:cs="Times New Roman"/>
          <w:sz w:val="24"/>
          <w:szCs w:val="24"/>
        </w:rPr>
        <w:t>výtvarné techniky</w:t>
      </w:r>
      <w:r w:rsidRPr="00F36056">
        <w:rPr>
          <w:rFonts w:ascii="Times New Roman" w:hAnsi="Times New Roman" w:cs="Times New Roman"/>
          <w:sz w:val="24"/>
          <w:szCs w:val="24"/>
        </w:rPr>
        <w:t xml:space="preserve"> v predmete výtvarná výchova   na základe absolvovania </w:t>
      </w:r>
      <w:r>
        <w:rPr>
          <w:rFonts w:ascii="Times New Roman" w:hAnsi="Times New Roman" w:cs="Times New Roman"/>
          <w:sz w:val="24"/>
          <w:szCs w:val="24"/>
        </w:rPr>
        <w:t xml:space="preserve">workshopu na danú tému </w:t>
      </w:r>
      <w:r w:rsidRPr="00F36056">
        <w:rPr>
          <w:rFonts w:ascii="Times New Roman" w:hAnsi="Times New Roman" w:cs="Times New Roman"/>
          <w:sz w:val="24"/>
          <w:szCs w:val="24"/>
        </w:rPr>
        <w:t xml:space="preserve"> pedagogický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F36056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F3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počas školského roka </w:t>
      </w:r>
      <w:r w:rsidRPr="00F3605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5752360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9DAC0C2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841106"/>
      <w:r>
        <w:rPr>
          <w:rFonts w:ascii="Times New Roman" w:hAnsi="Times New Roman" w:cs="Times New Roman"/>
          <w:sz w:val="24"/>
          <w:szCs w:val="24"/>
        </w:rPr>
        <w:t>Indikátor: príprava na vyučovaciu hodinu, reflexia z vyučovacej hodiny, otvorená hodina.</w:t>
      </w:r>
    </w:p>
    <w:p w14:paraId="5821DD18" w14:textId="77777777" w:rsidR="001C5CA9" w:rsidRDefault="001C5CA9" w:rsidP="001C5CA9">
      <w:pPr>
        <w:spacing w:line="240" w:lineRule="auto"/>
        <w:ind w:left="284"/>
        <w:jc w:val="both"/>
      </w:pPr>
      <w:r>
        <w:t xml:space="preserve">      Kritérium hodnotenia: </w:t>
      </w:r>
    </w:p>
    <w:bookmarkEnd w:id="3"/>
    <w:p w14:paraId="262BBD0F" w14:textId="77777777" w:rsidR="001C5CA9" w:rsidRPr="00E72607" w:rsidRDefault="001C5CA9" w:rsidP="001C5CA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07">
        <w:rPr>
          <w:rFonts w:ascii="Times New Roman" w:hAnsi="Times New Roman" w:cs="Times New Roman"/>
          <w:sz w:val="24"/>
          <w:szCs w:val="24"/>
        </w:rPr>
        <w:t>súlad s vypracovaným  TVVP,</w:t>
      </w:r>
    </w:p>
    <w:p w14:paraId="7700AC08" w14:textId="485CCBD2" w:rsidR="001C5CA9" w:rsidRPr="00E72607" w:rsidRDefault="001C5CA9" w:rsidP="001C5CA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07">
        <w:rPr>
          <w:rFonts w:ascii="Times New Roman" w:hAnsi="Times New Roman" w:cs="Times New Roman"/>
          <w:sz w:val="24"/>
          <w:szCs w:val="24"/>
        </w:rPr>
        <w:t xml:space="preserve">implementácia vhodných </w:t>
      </w:r>
      <w:r>
        <w:rPr>
          <w:rFonts w:ascii="Times New Roman" w:hAnsi="Times New Roman" w:cs="Times New Roman"/>
          <w:sz w:val="24"/>
          <w:szCs w:val="24"/>
        </w:rPr>
        <w:t xml:space="preserve">výtvarných techník </w:t>
      </w:r>
      <w:r w:rsidRPr="00E72607">
        <w:rPr>
          <w:rFonts w:ascii="Times New Roman" w:hAnsi="Times New Roman" w:cs="Times New Roman"/>
          <w:sz w:val="24"/>
          <w:szCs w:val="24"/>
        </w:rPr>
        <w:t xml:space="preserve"> podľa veku žiakov,</w:t>
      </w:r>
    </w:p>
    <w:p w14:paraId="6FD4A8F6" w14:textId="56DC239D" w:rsidR="001C5CA9" w:rsidRDefault="001C5CA9" w:rsidP="001C5CA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07">
        <w:rPr>
          <w:rFonts w:ascii="Times New Roman" w:hAnsi="Times New Roman" w:cs="Times New Roman"/>
          <w:sz w:val="24"/>
          <w:szCs w:val="24"/>
        </w:rPr>
        <w:t xml:space="preserve">implementácia vhodných inovatívnych </w:t>
      </w:r>
      <w:r>
        <w:rPr>
          <w:rFonts w:ascii="Times New Roman" w:hAnsi="Times New Roman" w:cs="Times New Roman"/>
          <w:sz w:val="24"/>
          <w:szCs w:val="24"/>
        </w:rPr>
        <w:t>výtvarných techník</w:t>
      </w:r>
      <w:r w:rsidRPr="00E72607">
        <w:rPr>
          <w:rFonts w:ascii="Times New Roman" w:hAnsi="Times New Roman" w:cs="Times New Roman"/>
          <w:sz w:val="24"/>
          <w:szCs w:val="24"/>
        </w:rPr>
        <w:t xml:space="preserve"> podľa individuálnych predispozícií žiakov triedy.</w:t>
      </w:r>
    </w:p>
    <w:p w14:paraId="4C62E186" w14:textId="77777777" w:rsidR="001C5CA9" w:rsidRPr="00BE17D7" w:rsidRDefault="001C5CA9" w:rsidP="001C5CA9">
      <w:pPr>
        <w:spacing w:after="0" w:line="360" w:lineRule="auto"/>
        <w:ind w:left="644"/>
        <w:contextualSpacing/>
        <w:jc w:val="both"/>
        <w:rPr>
          <w:rFonts w:eastAsia="Times New Roman"/>
          <w:lang w:eastAsia="sk-SK"/>
        </w:rPr>
      </w:pPr>
      <w:r w:rsidRPr="00BE17D7">
        <w:rPr>
          <w:rFonts w:eastAsia="Times New Roman"/>
          <w:lang w:eastAsia="sk-SK"/>
        </w:rPr>
        <w:t>Nástroje hodnotenia plnenia cieľa:</w:t>
      </w:r>
    </w:p>
    <w:p w14:paraId="0872AAC6" w14:textId="77777777" w:rsidR="001C5CA9" w:rsidRPr="00BE17D7" w:rsidRDefault="001C5CA9" w:rsidP="001C5C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lang w:eastAsia="sk-SK"/>
        </w:rPr>
      </w:pPr>
      <w:r w:rsidRPr="00BE17D7">
        <w:rPr>
          <w:rFonts w:eastAsia="Times New Roman"/>
          <w:lang w:eastAsia="sk-SK"/>
        </w:rPr>
        <w:lastRenderedPageBreak/>
        <w:t xml:space="preserve">pozorovanie, </w:t>
      </w:r>
    </w:p>
    <w:p w14:paraId="320E2048" w14:textId="77777777" w:rsidR="001C5CA9" w:rsidRPr="00BE17D7" w:rsidRDefault="001C5CA9" w:rsidP="001C5C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lang w:eastAsia="sk-SK"/>
        </w:rPr>
      </w:pPr>
      <w:r w:rsidRPr="00BE17D7">
        <w:rPr>
          <w:rFonts w:eastAsia="Times New Roman"/>
          <w:lang w:eastAsia="sk-SK"/>
        </w:rPr>
        <w:t>diskusia,</w:t>
      </w:r>
    </w:p>
    <w:p w14:paraId="62F94664" w14:textId="77777777" w:rsidR="001C5CA9" w:rsidRDefault="001C5CA9" w:rsidP="001C5C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lang w:eastAsia="sk-SK"/>
        </w:rPr>
      </w:pPr>
      <w:r w:rsidRPr="00BE17D7">
        <w:rPr>
          <w:rFonts w:eastAsia="Times New Roman"/>
          <w:lang w:eastAsia="sk-SK"/>
        </w:rPr>
        <w:t>analýzy žiackych prác.</w:t>
      </w:r>
    </w:p>
    <w:p w14:paraId="100E5B2C" w14:textId="77777777" w:rsidR="001C5CA9" w:rsidRPr="00BE17D7" w:rsidRDefault="001C5CA9" w:rsidP="001C5CA9">
      <w:pPr>
        <w:spacing w:after="0" w:line="360" w:lineRule="auto"/>
        <w:ind w:left="1364"/>
        <w:contextualSpacing/>
        <w:jc w:val="both"/>
        <w:rPr>
          <w:rFonts w:eastAsia="Times New Roman"/>
          <w:lang w:eastAsia="sk-SK"/>
        </w:rPr>
      </w:pPr>
    </w:p>
    <w:p w14:paraId="11CC6F98" w14:textId="35E30523" w:rsidR="001C5CA9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E3">
        <w:rPr>
          <w:rFonts w:ascii="Times New Roman" w:hAnsi="Times New Roman" w:cs="Times New Roman"/>
          <w:sz w:val="24"/>
          <w:szCs w:val="24"/>
        </w:rPr>
        <w:t>Do 20.06.202</w:t>
      </w:r>
      <w:r w:rsidR="00E97CD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aktívne pracovať </w:t>
      </w:r>
      <w:r w:rsidRPr="005D2EE3">
        <w:rPr>
          <w:rFonts w:ascii="Times New Roman" w:hAnsi="Times New Roman" w:cs="Times New Roman"/>
          <w:sz w:val="24"/>
          <w:szCs w:val="24"/>
        </w:rPr>
        <w:t xml:space="preserve">s aplikáciou </w:t>
      </w:r>
      <w:proofErr w:type="spellStart"/>
      <w:r w:rsidRPr="005D2EE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5D2EE3">
        <w:rPr>
          <w:rFonts w:ascii="Times New Roman" w:hAnsi="Times New Roman" w:cs="Times New Roman"/>
          <w:sz w:val="24"/>
          <w:szCs w:val="24"/>
        </w:rPr>
        <w:t xml:space="preserve"> a jej funkciami.</w:t>
      </w:r>
    </w:p>
    <w:p w14:paraId="6AE1CE11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3AB56B0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  vypracovaná elektronická dokumentácia  triedneho učiteľa</w:t>
      </w:r>
    </w:p>
    <w:p w14:paraId="0F29892A" w14:textId="77777777" w:rsidR="001C5CA9" w:rsidRDefault="001C5CA9" w:rsidP="001C5CA9">
      <w:pPr>
        <w:spacing w:line="240" w:lineRule="auto"/>
        <w:ind w:left="284"/>
        <w:jc w:val="both"/>
      </w:pPr>
      <w:r>
        <w:t xml:space="preserve">      Kritérium hodnotenia: </w:t>
      </w:r>
    </w:p>
    <w:p w14:paraId="477FC109" w14:textId="77777777" w:rsidR="001C5CA9" w:rsidRDefault="001C5CA9" w:rsidP="001C5CA9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denné aktualizovanie aplikácie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B1D59A1" w14:textId="77777777" w:rsidR="001C5CA9" w:rsidRPr="00184E9C" w:rsidRDefault="001C5CA9" w:rsidP="001C5CA9">
      <w:pPr>
        <w:jc w:val="both"/>
      </w:pPr>
      <w:r>
        <w:t xml:space="preserve">          </w:t>
      </w:r>
      <w:r w:rsidRPr="00184E9C">
        <w:t xml:space="preserve"> Nástroje  hodnotenia plnenia cieľa:</w:t>
      </w:r>
    </w:p>
    <w:p w14:paraId="0004236C" w14:textId="77777777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rFonts w:ascii="Times New Roman" w:hAnsi="Times New Roman" w:cs="Times New Roman"/>
          <w:sz w:val="24"/>
          <w:szCs w:val="24"/>
        </w:rPr>
        <w:t>hospitácie,</w:t>
      </w:r>
    </w:p>
    <w:p w14:paraId="39CFA6F9" w14:textId="77777777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rFonts w:ascii="Times New Roman" w:hAnsi="Times New Roman" w:cs="Times New Roman"/>
          <w:sz w:val="24"/>
          <w:szCs w:val="24"/>
        </w:rPr>
        <w:t>rozhovor.</w:t>
      </w:r>
    </w:p>
    <w:p w14:paraId="6E4575E6" w14:textId="2AFEB650" w:rsidR="001C5CA9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 zrealizovať prednášku s psychologičkou z CPP v Medzilaborciach na tému: Záťažové situácie učiteľa v školskom prostredí.</w:t>
      </w:r>
    </w:p>
    <w:p w14:paraId="79C8DF47" w14:textId="77777777" w:rsidR="001C5CA9" w:rsidRPr="00E877C3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B2794C4" w14:textId="77777777" w:rsid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 prednáška , zápisnica zo sadnutia MZ</w:t>
      </w:r>
    </w:p>
    <w:p w14:paraId="38D69044" w14:textId="08616335" w:rsidR="001C5CA9" w:rsidRPr="001C5CA9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C5CA9">
        <w:rPr>
          <w:rFonts w:ascii="Times New Roman" w:hAnsi="Times New Roman" w:cs="Times New Roman"/>
          <w:sz w:val="24"/>
          <w:szCs w:val="24"/>
        </w:rPr>
        <w:t>Kritérium hodnotenia:</w:t>
      </w:r>
    </w:p>
    <w:p w14:paraId="6F47BCA3" w14:textId="58D95BDA" w:rsidR="001C5CA9" w:rsidRDefault="001C5CA9" w:rsidP="001C5CA9">
      <w:pPr>
        <w:pStyle w:val="Odsekzoznamu"/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zlepšenie pracovnej klímy na pracovisku</w:t>
      </w:r>
    </w:p>
    <w:p w14:paraId="36B223B7" w14:textId="5E51F63D" w:rsidR="001C5CA9" w:rsidRPr="001C5CA9" w:rsidRDefault="001C5CA9" w:rsidP="001C5CA9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eliminácia konfliktov n školskom prostredí</w:t>
      </w:r>
      <w:r w:rsidRPr="001C5CA9">
        <w:t>.</w:t>
      </w:r>
    </w:p>
    <w:p w14:paraId="6B1103FC" w14:textId="77777777" w:rsidR="001C5CA9" w:rsidRDefault="001C5CA9" w:rsidP="001C5CA9">
      <w:pPr>
        <w:pStyle w:val="Odsekzoznamu"/>
        <w:spacing w:line="276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61D9CC99" w14:textId="7BF484F6" w:rsidR="001C5CA9" w:rsidRP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84E9C">
        <w:t xml:space="preserve">  </w:t>
      </w:r>
      <w:r w:rsidRPr="00184E9C">
        <w:rPr>
          <w:rFonts w:ascii="Times New Roman" w:hAnsi="Times New Roman" w:cs="Times New Roman"/>
          <w:sz w:val="24"/>
          <w:szCs w:val="24"/>
        </w:rPr>
        <w:t>Nástroje  hodnotenia plnenia cieľa:</w:t>
      </w:r>
    </w:p>
    <w:p w14:paraId="7B8B001E" w14:textId="7F1555F6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</w:t>
      </w:r>
      <w:r w:rsidRPr="008272C6">
        <w:rPr>
          <w:rFonts w:ascii="Times New Roman" w:hAnsi="Times New Roman" w:cs="Times New Roman"/>
          <w:sz w:val="24"/>
          <w:szCs w:val="24"/>
        </w:rPr>
        <w:t>,</w:t>
      </w:r>
    </w:p>
    <w:p w14:paraId="1E906660" w14:textId="77777777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rFonts w:ascii="Times New Roman" w:hAnsi="Times New Roman" w:cs="Times New Roman"/>
          <w:sz w:val="24"/>
          <w:szCs w:val="24"/>
        </w:rPr>
        <w:t>pozorovanie,</w:t>
      </w:r>
    </w:p>
    <w:p w14:paraId="24B444DF" w14:textId="77777777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rFonts w:ascii="Times New Roman" w:hAnsi="Times New Roman" w:cs="Times New Roman"/>
          <w:sz w:val="24"/>
          <w:szCs w:val="24"/>
        </w:rPr>
        <w:t>dotazníky.</w:t>
      </w:r>
    </w:p>
    <w:p w14:paraId="32C2EA3E" w14:textId="77777777" w:rsidR="001C5CA9" w:rsidRDefault="001C5CA9" w:rsidP="001C5CA9">
      <w:pPr>
        <w:pStyle w:val="Odsekzoznamu"/>
        <w:spacing w:line="276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9B23515" w14:textId="77777777" w:rsidR="001C5CA9" w:rsidRPr="007F0602" w:rsidRDefault="001C5CA9" w:rsidP="001C5CA9">
      <w:pPr>
        <w:pStyle w:val="Odsekzoznamu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Počas celého školského roka riešiť aktuálne problémy vo vyučovacom procese.</w:t>
      </w:r>
    </w:p>
    <w:p w14:paraId="34AB36CE" w14:textId="77777777" w:rsidR="001C5CA9" w:rsidRDefault="001C5CA9" w:rsidP="001C5CA9">
      <w:pPr>
        <w:pStyle w:val="Odsekzoznamu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7623DF3" w14:textId="77777777" w:rsidR="001C5CA9" w:rsidRPr="007F0602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Indikátor: otvorené hodiny, reflexie z vyučovacích hodín, zápisnice z MZ</w:t>
      </w:r>
    </w:p>
    <w:p w14:paraId="7EEF6732" w14:textId="77777777" w:rsidR="001C5CA9" w:rsidRDefault="001C5CA9" w:rsidP="001C5CA9">
      <w:pPr>
        <w:spacing w:line="360" w:lineRule="auto"/>
        <w:jc w:val="both"/>
      </w:pPr>
      <w:r>
        <w:t xml:space="preserve">           Kritérium hodnotenia:</w:t>
      </w:r>
    </w:p>
    <w:p w14:paraId="4156D3CA" w14:textId="77777777" w:rsidR="001C5CA9" w:rsidRPr="001A0E28" w:rsidRDefault="001C5CA9" w:rsidP="001C5CA9">
      <w:pPr>
        <w:pStyle w:val="Odsekzoznamu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skvalitnenie vyučovacieho procesu,</w:t>
      </w:r>
    </w:p>
    <w:p w14:paraId="3B07B224" w14:textId="77777777" w:rsidR="001C5CA9" w:rsidRPr="008272C6" w:rsidRDefault="001C5CA9" w:rsidP="001C5CA9">
      <w:pPr>
        <w:pStyle w:val="Odsekzoznamu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dodržiavanie overených metodických postupov vo vyučovaní MAT, SJL.</w:t>
      </w:r>
    </w:p>
    <w:p w14:paraId="3149ED0A" w14:textId="77777777" w:rsidR="001C5CA9" w:rsidRDefault="001C5CA9" w:rsidP="001C5CA9">
      <w:pPr>
        <w:pStyle w:val="Odsekzoznamu"/>
        <w:spacing w:line="276" w:lineRule="auto"/>
        <w:ind w:left="644"/>
        <w:jc w:val="both"/>
      </w:pPr>
      <w:r w:rsidRPr="00184E9C">
        <w:t xml:space="preserve"> </w:t>
      </w:r>
    </w:p>
    <w:p w14:paraId="7C1769ED" w14:textId="77777777" w:rsidR="001C5CA9" w:rsidRPr="008272C6" w:rsidRDefault="001C5CA9" w:rsidP="001C5CA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sz w:val="24"/>
          <w:szCs w:val="24"/>
        </w:rPr>
        <w:t xml:space="preserve"> </w:t>
      </w:r>
      <w:r w:rsidRPr="008272C6">
        <w:rPr>
          <w:rFonts w:ascii="Times New Roman" w:hAnsi="Times New Roman" w:cs="Times New Roman"/>
          <w:sz w:val="24"/>
          <w:szCs w:val="24"/>
        </w:rPr>
        <w:t>Nástroje  hodnotenia plnenia cieľa:</w:t>
      </w:r>
    </w:p>
    <w:p w14:paraId="2947AC60" w14:textId="77777777" w:rsidR="001C5CA9" w:rsidRPr="008272C6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6">
        <w:rPr>
          <w:rFonts w:ascii="Times New Roman" w:hAnsi="Times New Roman" w:cs="Times New Roman"/>
          <w:sz w:val="24"/>
          <w:szCs w:val="24"/>
        </w:rPr>
        <w:t>diskusia,</w:t>
      </w:r>
    </w:p>
    <w:p w14:paraId="3DAC9B58" w14:textId="77777777" w:rsidR="001C5CA9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pozorovanie,</w:t>
      </w:r>
    </w:p>
    <w:p w14:paraId="21D048DA" w14:textId="77777777" w:rsidR="001C5CA9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hospitácie,</w:t>
      </w:r>
    </w:p>
    <w:p w14:paraId="55273D71" w14:textId="5989BF46" w:rsidR="001C5CA9" w:rsidRPr="00E97CDC" w:rsidRDefault="001C5CA9" w:rsidP="001C5CA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analýzy žiackych práv.</w:t>
      </w:r>
    </w:p>
    <w:p w14:paraId="40D5FFB1" w14:textId="708FBBDF" w:rsidR="001C5CA9" w:rsidRDefault="001C5CA9" w:rsidP="001C5CA9">
      <w:pPr>
        <w:spacing w:line="360" w:lineRule="auto"/>
        <w:jc w:val="both"/>
        <w:rPr>
          <w:b/>
          <w:sz w:val="28"/>
          <w:szCs w:val="28"/>
        </w:rPr>
      </w:pPr>
      <w:r w:rsidRPr="000D4E40">
        <w:rPr>
          <w:b/>
          <w:sz w:val="28"/>
          <w:szCs w:val="28"/>
        </w:rPr>
        <w:t>Úlohy vyplývajúce z cieľov metodického združenia v príslušnom školskom roku:</w:t>
      </w:r>
    </w:p>
    <w:p w14:paraId="6CBEF474" w14:textId="77777777" w:rsidR="001C5CA9" w:rsidRDefault="001C5CA9" w:rsidP="001C5CA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 tematické výchovno-vzdelávacích plány.</w:t>
      </w:r>
    </w:p>
    <w:p w14:paraId="74B4E718" w14:textId="7B0CAE7F" w:rsidR="001C5CA9" w:rsidRDefault="001C5CA9" w:rsidP="001C5CA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0</w:t>
      </w:r>
      <w:r w:rsidR="00E97C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 202</w:t>
      </w:r>
      <w:r w:rsidR="00E97C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Zodpovední: učitelia </w:t>
      </w:r>
    </w:p>
    <w:p w14:paraId="5B1285B8" w14:textId="77777777" w:rsidR="001C5CA9" w:rsidRPr="00F11C74" w:rsidRDefault="001C5CA9" w:rsidP="001C5CA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C1E1E" w14:textId="5D6CF363" w:rsidR="001C5CA9" w:rsidRPr="00AE262A" w:rsidRDefault="001C5CA9" w:rsidP="001C5CA9">
      <w:pPr>
        <w:spacing w:line="360" w:lineRule="auto"/>
        <w:jc w:val="both"/>
      </w:pPr>
      <w:r w:rsidRPr="00AE262A">
        <w:t xml:space="preserve"> </w:t>
      </w:r>
    </w:p>
    <w:p w14:paraId="149A1FF9" w14:textId="77777777" w:rsidR="00E97CDC" w:rsidRDefault="00E97CDC" w:rsidP="00E97CD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plán profesijného rozvoja učiteľa.</w:t>
      </w:r>
    </w:p>
    <w:p w14:paraId="77C9583D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BD0502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05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0502">
        <w:rPr>
          <w:rFonts w:ascii="Times New Roman" w:hAnsi="Times New Roman" w:cs="Times New Roman"/>
          <w:sz w:val="24"/>
          <w:szCs w:val="24"/>
        </w:rPr>
        <w:t xml:space="preserve"> Zodpovední: vedúci MZ</w:t>
      </w:r>
      <w:r>
        <w:rPr>
          <w:rFonts w:ascii="Times New Roman" w:hAnsi="Times New Roman" w:cs="Times New Roman"/>
          <w:sz w:val="24"/>
          <w:szCs w:val="24"/>
        </w:rPr>
        <w:t>, pedagogickí zamestnanci</w:t>
      </w:r>
    </w:p>
    <w:p w14:paraId="2CE46933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0E3D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17AE" w14:textId="245C1EFB" w:rsidR="00E97CDC" w:rsidRDefault="00E97CDC" w:rsidP="001C5CA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odborný seminár na tému Systém podporných opatrení.</w:t>
      </w:r>
    </w:p>
    <w:p w14:paraId="37A7C015" w14:textId="3E879E9A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BB478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</w:t>
      </w:r>
      <w:r w:rsidRPr="00BD0502">
        <w:rPr>
          <w:rFonts w:ascii="Times New Roman" w:hAnsi="Times New Roman" w:cs="Times New Roman"/>
          <w:sz w:val="24"/>
          <w:szCs w:val="24"/>
        </w:rPr>
        <w:t>Zodpovedn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BD05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Denisa Bajajová</w:t>
      </w:r>
    </w:p>
    <w:p w14:paraId="1C902DB1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04BDD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5F7D5" w14:textId="77C6B870" w:rsidR="00E97CDC" w:rsidRDefault="00E97CDC" w:rsidP="001C5CA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Implementovať podporné opatrenia do edukačného procesu.</w:t>
      </w:r>
    </w:p>
    <w:p w14:paraId="12E0E9E3" w14:textId="50031033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školský rok 2023/2024         </w:t>
      </w:r>
      <w:r w:rsidRPr="00BD0502">
        <w:rPr>
          <w:rFonts w:ascii="Times New Roman" w:hAnsi="Times New Roman" w:cs="Times New Roman"/>
          <w:sz w:val="24"/>
          <w:szCs w:val="24"/>
        </w:rPr>
        <w:t>Zodpovedn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D05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vedúci MZ,</w:t>
      </w:r>
      <w:r w:rsidRPr="00E9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pedagogickí zamestnanci</w:t>
      </w:r>
    </w:p>
    <w:p w14:paraId="078C4FBD" w14:textId="77777777" w:rsidR="001C5CA9" w:rsidRPr="00280356" w:rsidRDefault="001C5CA9" w:rsidP="001C5CA9">
      <w:pPr>
        <w:spacing w:line="360" w:lineRule="auto"/>
        <w:jc w:val="both"/>
      </w:pPr>
    </w:p>
    <w:p w14:paraId="2CDBC6A0" w14:textId="51E92C54" w:rsidR="001C5CA9" w:rsidRDefault="001C5CA9" w:rsidP="001C5CA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7841149"/>
      <w:r w:rsidRPr="00BD0502">
        <w:rPr>
          <w:rFonts w:ascii="Times New Roman" w:hAnsi="Times New Roman" w:cs="Times New Roman"/>
          <w:sz w:val="24"/>
          <w:szCs w:val="24"/>
        </w:rPr>
        <w:t xml:space="preserve">Zrealizovať </w:t>
      </w:r>
      <w:r w:rsidR="00E97CDC">
        <w:rPr>
          <w:rFonts w:ascii="Times New Roman" w:hAnsi="Times New Roman" w:cs="Times New Roman"/>
          <w:sz w:val="24"/>
          <w:szCs w:val="24"/>
        </w:rPr>
        <w:t>workshop</w:t>
      </w:r>
      <w:r w:rsidRPr="00BD0502">
        <w:rPr>
          <w:rFonts w:ascii="Times New Roman" w:hAnsi="Times New Roman" w:cs="Times New Roman"/>
          <w:sz w:val="24"/>
          <w:szCs w:val="24"/>
        </w:rPr>
        <w:t xml:space="preserve"> na tému: Inovatívne výtvarné techniky </w:t>
      </w:r>
    </w:p>
    <w:p w14:paraId="065FAE1D" w14:textId="170BFA02" w:rsidR="001C5CA9" w:rsidRDefault="001C5CA9" w:rsidP="001C5CA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02">
        <w:rPr>
          <w:rFonts w:ascii="Times New Roman" w:hAnsi="Times New Roman" w:cs="Times New Roman"/>
          <w:sz w:val="24"/>
          <w:szCs w:val="24"/>
        </w:rPr>
        <w:t xml:space="preserve">Termín: </w:t>
      </w:r>
      <w:r w:rsidR="00BA260E">
        <w:rPr>
          <w:rFonts w:ascii="Times New Roman" w:hAnsi="Times New Roman" w:cs="Times New Roman"/>
          <w:sz w:val="24"/>
          <w:szCs w:val="24"/>
        </w:rPr>
        <w:t>január</w:t>
      </w:r>
      <w:r w:rsidRPr="00BD0502">
        <w:rPr>
          <w:rFonts w:ascii="Times New Roman" w:hAnsi="Times New Roman" w:cs="Times New Roman"/>
          <w:sz w:val="24"/>
          <w:szCs w:val="24"/>
        </w:rPr>
        <w:t xml:space="preserve"> 202</w:t>
      </w:r>
      <w:r w:rsidR="00BA260E">
        <w:rPr>
          <w:rFonts w:ascii="Times New Roman" w:hAnsi="Times New Roman" w:cs="Times New Roman"/>
          <w:sz w:val="24"/>
          <w:szCs w:val="24"/>
        </w:rPr>
        <w:t>4</w:t>
      </w:r>
      <w:r w:rsidRPr="00BD0502">
        <w:rPr>
          <w:rFonts w:ascii="Times New Roman" w:hAnsi="Times New Roman" w:cs="Times New Roman"/>
          <w:sz w:val="24"/>
          <w:szCs w:val="24"/>
        </w:rPr>
        <w:t xml:space="preserve">                                        Zodpovedný: </w:t>
      </w:r>
      <w:proofErr w:type="spellStart"/>
      <w:r w:rsidRPr="00BD0502">
        <w:rPr>
          <w:rFonts w:ascii="Times New Roman" w:hAnsi="Times New Roman" w:cs="Times New Roman"/>
          <w:sz w:val="24"/>
          <w:szCs w:val="24"/>
        </w:rPr>
        <w:t>PaedDr.Valika</w:t>
      </w:r>
      <w:proofErr w:type="spellEnd"/>
      <w:r w:rsidRPr="00B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502">
        <w:rPr>
          <w:rFonts w:ascii="Times New Roman" w:hAnsi="Times New Roman" w:cs="Times New Roman"/>
          <w:sz w:val="24"/>
          <w:szCs w:val="24"/>
        </w:rPr>
        <w:t>Maďarová</w:t>
      </w:r>
      <w:proofErr w:type="spellEnd"/>
    </w:p>
    <w:p w14:paraId="77A4E450" w14:textId="77777777" w:rsidR="00E97CDC" w:rsidRPr="00BD0502" w:rsidRDefault="00E97CDC" w:rsidP="001C5CA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FA734AD" w14:textId="77777777" w:rsidR="001C5CA9" w:rsidRDefault="001C5CA9" w:rsidP="001C5CA9">
      <w:pPr>
        <w:spacing w:line="360" w:lineRule="auto"/>
        <w:jc w:val="both"/>
      </w:pPr>
      <w:r>
        <w:t xml:space="preserve">            </w:t>
      </w:r>
      <w:r w:rsidRPr="001E14ED">
        <w:t xml:space="preserve">Realizovať vyučovacie hodiny výtvarnej výchovy so zavedením inovatívnych prvkov </w:t>
      </w:r>
      <w:r>
        <w:t xml:space="preserve">    </w:t>
      </w:r>
    </w:p>
    <w:p w14:paraId="6C9C95C7" w14:textId="5C1FC7C3" w:rsidR="001C5CA9" w:rsidRPr="001E14ED" w:rsidRDefault="001C5CA9" w:rsidP="001C5CA9">
      <w:pPr>
        <w:spacing w:line="360" w:lineRule="auto"/>
        <w:jc w:val="both"/>
      </w:pPr>
      <w:r>
        <w:t xml:space="preserve">          </w:t>
      </w:r>
      <w:r w:rsidR="00BA260E">
        <w:t xml:space="preserve">  </w:t>
      </w:r>
      <w:r w:rsidRPr="001E14ED">
        <w:t>v 3.-9. ročníku A variant.</w:t>
      </w:r>
    </w:p>
    <w:p w14:paraId="4E2AF7B1" w14:textId="021D8108" w:rsidR="001C5CA9" w:rsidRPr="001E14ED" w:rsidRDefault="001C5CA9" w:rsidP="001C5CA9">
      <w:pPr>
        <w:spacing w:line="360" w:lineRule="auto"/>
        <w:jc w:val="both"/>
      </w:pPr>
      <w:r>
        <w:t xml:space="preserve">         </w:t>
      </w:r>
      <w:r w:rsidR="00BA260E">
        <w:t xml:space="preserve">  </w:t>
      </w:r>
      <w:r>
        <w:t xml:space="preserve"> </w:t>
      </w:r>
      <w:r w:rsidRPr="001E14ED">
        <w:t>Termín: marec, apríl 202</w:t>
      </w:r>
      <w:r w:rsidR="00E97CDC">
        <w:t>4</w:t>
      </w:r>
      <w:r w:rsidRPr="001E14ED">
        <w:t xml:space="preserve">                                Zodpovední: vyučujúci VYV</w:t>
      </w:r>
    </w:p>
    <w:p w14:paraId="317D8856" w14:textId="77777777" w:rsidR="001C5CA9" w:rsidRPr="00E97CDC" w:rsidRDefault="001C5CA9" w:rsidP="00E97CDC">
      <w:pPr>
        <w:spacing w:line="360" w:lineRule="auto"/>
        <w:jc w:val="both"/>
      </w:pPr>
    </w:p>
    <w:p w14:paraId="6E5A724C" w14:textId="77777777" w:rsidR="00E97CDC" w:rsidRDefault="00E97CDC" w:rsidP="00E97CD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Zabezpečiť školiteľa a zrealizovať školenie pre pedagogických zamestnancov týkajúce sa aplikácie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FB9F5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jún 2024                                                          Zodpovedný: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Gubová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Zlata</w:t>
      </w:r>
    </w:p>
    <w:p w14:paraId="411E8E28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AB09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8CFC5" w14:textId="77777777" w:rsidR="00E97CDC" w:rsidRDefault="00E97CDC" w:rsidP="00E97CD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Zrealizovať besedu</w:t>
      </w:r>
      <w:r w:rsidRPr="000D4E4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psychologičkou</w:t>
      </w:r>
      <w:r w:rsidRPr="000D4E40">
        <w:rPr>
          <w:rFonts w:ascii="Times New Roman" w:hAnsi="Times New Roman" w:cs="Times New Roman"/>
          <w:sz w:val="24"/>
          <w:szCs w:val="24"/>
        </w:rPr>
        <w:t xml:space="preserve"> pôsobiac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D4E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CPP v Medzilaborciach na tému:  Záťažové situácie učiteľa v školskom prostredí (návrh intervencií).</w:t>
      </w:r>
    </w:p>
    <w:p w14:paraId="7EC7AF19" w14:textId="75CBE722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máj 2024                                                     Zodpovedné: vedúce MZ</w:t>
      </w:r>
    </w:p>
    <w:p w14:paraId="4D955FEC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Psychologička  CPP v</w:t>
      </w:r>
    </w:p>
    <w:p w14:paraId="768DB4BA" w14:textId="77777777" w:rsidR="00E97CDC" w:rsidRDefault="00E97CDC" w:rsidP="00E97CD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Medzilaborciach</w:t>
      </w:r>
    </w:p>
    <w:p w14:paraId="17205550" w14:textId="77777777" w:rsidR="001C5CA9" w:rsidRPr="00E72607" w:rsidRDefault="001C5CA9" w:rsidP="001C5CA9">
      <w:pPr>
        <w:tabs>
          <w:tab w:val="left" w:pos="1500"/>
        </w:tabs>
        <w:spacing w:after="0" w:line="240" w:lineRule="auto"/>
        <w:rPr>
          <w:rFonts w:eastAsia="+mn-ea"/>
          <w:iCs/>
          <w:color w:val="000000" w:themeColor="text1"/>
        </w:rPr>
      </w:pPr>
    </w:p>
    <w:p w14:paraId="4E7590CA" w14:textId="77777777" w:rsidR="001C5CA9" w:rsidRDefault="001C5CA9" w:rsidP="001C5CA9">
      <w:pPr>
        <w:spacing w:line="360" w:lineRule="auto"/>
        <w:jc w:val="both"/>
        <w:rPr>
          <w:b/>
          <w:sz w:val="28"/>
          <w:szCs w:val="28"/>
        </w:rPr>
      </w:pPr>
    </w:p>
    <w:p w14:paraId="35CC9152" w14:textId="48838FDF" w:rsidR="001C5CA9" w:rsidRPr="00BB478D" w:rsidRDefault="001C5CA9" w:rsidP="001C5CA9">
      <w:pPr>
        <w:spacing w:line="360" w:lineRule="auto"/>
        <w:jc w:val="both"/>
        <w:rPr>
          <w:b/>
          <w:sz w:val="28"/>
          <w:szCs w:val="28"/>
        </w:rPr>
      </w:pPr>
      <w:r w:rsidRPr="00BB478D">
        <w:rPr>
          <w:b/>
          <w:sz w:val="28"/>
          <w:szCs w:val="28"/>
        </w:rPr>
        <w:t>Program a termíny  zasadnutí metodického združenia v školskom roku 202</w:t>
      </w:r>
      <w:r w:rsidR="00BA260E" w:rsidRPr="00BB478D">
        <w:rPr>
          <w:b/>
          <w:sz w:val="28"/>
          <w:szCs w:val="28"/>
        </w:rPr>
        <w:t>3</w:t>
      </w:r>
      <w:r w:rsidRPr="00BB478D">
        <w:rPr>
          <w:b/>
          <w:sz w:val="28"/>
          <w:szCs w:val="28"/>
        </w:rPr>
        <w:t>/202</w:t>
      </w:r>
      <w:r w:rsidR="00BA260E" w:rsidRPr="00BB478D">
        <w:rPr>
          <w:b/>
          <w:sz w:val="28"/>
          <w:szCs w:val="28"/>
        </w:rPr>
        <w:t>4</w:t>
      </w:r>
    </w:p>
    <w:p w14:paraId="03EFC146" w14:textId="77777777" w:rsidR="001C5CA9" w:rsidRPr="00BB478D" w:rsidRDefault="001C5CA9" w:rsidP="001C5CA9">
      <w:pPr>
        <w:spacing w:line="360" w:lineRule="auto"/>
        <w:jc w:val="both"/>
        <w:rPr>
          <w:b/>
          <w:bCs/>
        </w:rPr>
      </w:pPr>
      <w:r w:rsidRPr="00BB478D">
        <w:rPr>
          <w:b/>
          <w:bCs/>
        </w:rPr>
        <w:t xml:space="preserve">September </w:t>
      </w:r>
    </w:p>
    <w:p w14:paraId="1FD63CAD" w14:textId="77777777" w:rsidR="001C5CA9" w:rsidRPr="00BB478D" w:rsidRDefault="001C5CA9" w:rsidP="001C5CA9">
      <w:pPr>
        <w:rPr>
          <w:bCs/>
        </w:rPr>
      </w:pPr>
      <w:r w:rsidRPr="00BB478D">
        <w:rPr>
          <w:bCs/>
        </w:rPr>
        <w:t xml:space="preserve">Program:   </w:t>
      </w:r>
    </w:p>
    <w:p w14:paraId="78E26CB2" w14:textId="77777777" w:rsidR="001C5CA9" w:rsidRPr="00BB478D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Otvorenie </w:t>
      </w:r>
    </w:p>
    <w:p w14:paraId="2170DD2E" w14:textId="77777777" w:rsidR="001C5CA9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TVVP </w:t>
      </w:r>
    </w:p>
    <w:p w14:paraId="1FC4369D" w14:textId="2539F924" w:rsidR="00BB478D" w:rsidRPr="00BB478D" w:rsidRDefault="00BB478D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Plány profesijného rozvoja</w:t>
      </w:r>
    </w:p>
    <w:p w14:paraId="01E1F293" w14:textId="1DB28B00" w:rsidR="001C5CA9" w:rsidRPr="00BB478D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Plán činnosti MZ na školský rok 202</w:t>
      </w:r>
      <w:r w:rsidR="00BB478D">
        <w:rPr>
          <w:rFonts w:ascii="Times New Roman" w:hAnsi="Times New Roman" w:cs="Times New Roman"/>
          <w:bCs/>
          <w:sz w:val="24"/>
          <w:szCs w:val="24"/>
        </w:rPr>
        <w:t>3</w:t>
      </w:r>
      <w:r w:rsidRPr="00BB478D">
        <w:rPr>
          <w:rFonts w:ascii="Times New Roman" w:hAnsi="Times New Roman" w:cs="Times New Roman"/>
          <w:bCs/>
          <w:sz w:val="24"/>
          <w:szCs w:val="24"/>
        </w:rPr>
        <w:t>/202</w:t>
      </w:r>
      <w:r w:rsidR="00BB478D">
        <w:rPr>
          <w:rFonts w:ascii="Times New Roman" w:hAnsi="Times New Roman" w:cs="Times New Roman"/>
          <w:bCs/>
          <w:sz w:val="24"/>
          <w:szCs w:val="24"/>
        </w:rPr>
        <w:t>4</w:t>
      </w:r>
    </w:p>
    <w:p w14:paraId="5423A21B" w14:textId="77777777" w:rsidR="001C5CA9" w:rsidRPr="00BB478D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Rokovací poriadok MZ a PK</w:t>
      </w:r>
    </w:p>
    <w:p w14:paraId="760EC232" w14:textId="77777777" w:rsidR="001C5CA9" w:rsidRPr="00BB478D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Diskusia</w:t>
      </w:r>
    </w:p>
    <w:p w14:paraId="2F3CE795" w14:textId="77777777" w:rsidR="001C5CA9" w:rsidRPr="00BB478D" w:rsidRDefault="001C5CA9" w:rsidP="001C5CA9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Uznesenie</w:t>
      </w:r>
    </w:p>
    <w:p w14:paraId="16992D0B" w14:textId="16815C63" w:rsidR="001C5CA9" w:rsidRPr="00BB478D" w:rsidRDefault="001C5CA9" w:rsidP="00BB478D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5D6A2545" w14:textId="77777777" w:rsidR="00BB478D" w:rsidRDefault="00BB478D" w:rsidP="001C5CA9">
      <w:pPr>
        <w:spacing w:line="360" w:lineRule="auto"/>
        <w:jc w:val="both"/>
        <w:rPr>
          <w:b/>
          <w:bCs/>
        </w:rPr>
      </w:pPr>
    </w:p>
    <w:p w14:paraId="0D61C1E9" w14:textId="7BC205EC" w:rsidR="001C5CA9" w:rsidRPr="00BB478D" w:rsidRDefault="00BB478D" w:rsidP="001C5CA9">
      <w:pPr>
        <w:spacing w:line="360" w:lineRule="auto"/>
        <w:jc w:val="both"/>
        <w:rPr>
          <w:b/>
          <w:bCs/>
        </w:rPr>
      </w:pPr>
      <w:r>
        <w:rPr>
          <w:b/>
          <w:bCs/>
        </w:rPr>
        <w:t>November</w:t>
      </w:r>
    </w:p>
    <w:p w14:paraId="7A58C2FC" w14:textId="77777777" w:rsidR="001C5CA9" w:rsidRPr="00BB478D" w:rsidRDefault="001C5CA9" w:rsidP="001C5CA9">
      <w:pPr>
        <w:rPr>
          <w:bCs/>
        </w:rPr>
      </w:pPr>
      <w:r w:rsidRPr="00BB478D">
        <w:rPr>
          <w:bCs/>
        </w:rPr>
        <w:t xml:space="preserve">Program:   </w:t>
      </w:r>
    </w:p>
    <w:p w14:paraId="3A3D385B" w14:textId="77777777" w:rsidR="001C5CA9" w:rsidRDefault="001C5CA9" w:rsidP="001C5CA9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Otvorenie </w:t>
      </w:r>
    </w:p>
    <w:p w14:paraId="1AA5A32C" w14:textId="47059D16" w:rsidR="00BB478D" w:rsidRPr="00BB478D" w:rsidRDefault="00BB478D" w:rsidP="001C5CA9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Seminár: Systém podporných opatrení</w:t>
      </w:r>
    </w:p>
    <w:p w14:paraId="0E3BB616" w14:textId="77777777" w:rsidR="001C5CA9" w:rsidRPr="00BB478D" w:rsidRDefault="001C5CA9" w:rsidP="001C5CA9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Diskusia</w:t>
      </w:r>
    </w:p>
    <w:p w14:paraId="23C525DD" w14:textId="77777777" w:rsidR="001C5CA9" w:rsidRPr="00BB478D" w:rsidRDefault="001C5CA9" w:rsidP="001C5CA9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Uznesenie</w:t>
      </w:r>
    </w:p>
    <w:p w14:paraId="5D4A47C8" w14:textId="77777777" w:rsidR="001C5CA9" w:rsidRPr="00BB478D" w:rsidRDefault="001C5CA9" w:rsidP="001C5CA9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05B09BDA" w14:textId="77777777" w:rsidR="001C5CA9" w:rsidRDefault="001C5CA9" w:rsidP="001C5CA9"/>
    <w:p w14:paraId="5E3E910E" w14:textId="77777777" w:rsidR="00BB478D" w:rsidRDefault="00BB478D" w:rsidP="001C5CA9"/>
    <w:p w14:paraId="0632DEB9" w14:textId="77777777" w:rsidR="00BB478D" w:rsidRPr="00BB478D" w:rsidRDefault="00BB478D" w:rsidP="001C5CA9"/>
    <w:p w14:paraId="6357A5A7" w14:textId="53657452" w:rsidR="001C5CA9" w:rsidRPr="00BB478D" w:rsidRDefault="00BB478D" w:rsidP="001C5CA9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Január</w:t>
      </w:r>
      <w:r w:rsidR="001C5CA9" w:rsidRPr="00BB478D">
        <w:rPr>
          <w:b/>
          <w:bCs/>
        </w:rPr>
        <w:t xml:space="preserve"> </w:t>
      </w:r>
    </w:p>
    <w:p w14:paraId="347ADEFF" w14:textId="77777777" w:rsidR="001C5CA9" w:rsidRPr="00BB478D" w:rsidRDefault="001C5CA9" w:rsidP="001C5CA9">
      <w:pPr>
        <w:rPr>
          <w:bCs/>
        </w:rPr>
      </w:pPr>
      <w:r w:rsidRPr="00BB478D">
        <w:rPr>
          <w:bCs/>
        </w:rPr>
        <w:t xml:space="preserve">Program:   </w:t>
      </w:r>
    </w:p>
    <w:p w14:paraId="68C9A29E" w14:textId="77777777" w:rsidR="001C5CA9" w:rsidRPr="00BB478D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Otvorenie </w:t>
      </w:r>
    </w:p>
    <w:p w14:paraId="1A707A44" w14:textId="77777777" w:rsidR="001C5CA9" w:rsidRPr="00BB478D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Inovatívne výtvarné techniky a plnenie cieľov vyučovacieho predmetu výtvarná   výchova</w:t>
      </w:r>
    </w:p>
    <w:p w14:paraId="680F47A3" w14:textId="77777777" w:rsidR="001C5CA9" w:rsidRPr="00BB478D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Reflexie učiteľov z vyučovacích hodín</w:t>
      </w:r>
    </w:p>
    <w:p w14:paraId="2D3C1640" w14:textId="77777777" w:rsidR="001C5CA9" w:rsidRPr="00BB478D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Diskusia</w:t>
      </w:r>
    </w:p>
    <w:p w14:paraId="752E6D83" w14:textId="77777777" w:rsidR="001C5CA9" w:rsidRPr="00BB478D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Uznesenie</w:t>
      </w:r>
    </w:p>
    <w:p w14:paraId="112C39BF" w14:textId="77777777" w:rsidR="001C5CA9" w:rsidRDefault="001C5CA9" w:rsidP="001C5CA9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1E1D8222" w14:textId="77777777" w:rsidR="00BB478D" w:rsidRPr="00BB478D" w:rsidRDefault="00BB478D" w:rsidP="00BB478D">
      <w:pPr>
        <w:pStyle w:val="Odsekzoznamu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0114D" w14:textId="77777777" w:rsidR="001C5CA9" w:rsidRPr="00BB478D" w:rsidRDefault="001C5CA9" w:rsidP="001C5CA9">
      <w:pPr>
        <w:spacing w:line="360" w:lineRule="auto"/>
        <w:jc w:val="both"/>
        <w:rPr>
          <w:b/>
          <w:bCs/>
        </w:rPr>
      </w:pPr>
      <w:r w:rsidRPr="00BB478D">
        <w:rPr>
          <w:b/>
          <w:bCs/>
        </w:rPr>
        <w:t>Máj</w:t>
      </w:r>
    </w:p>
    <w:p w14:paraId="4594AAA9" w14:textId="77777777" w:rsidR="001C5CA9" w:rsidRPr="00BB478D" w:rsidRDefault="001C5CA9" w:rsidP="001C5CA9">
      <w:pPr>
        <w:rPr>
          <w:bCs/>
        </w:rPr>
      </w:pPr>
      <w:r w:rsidRPr="00BB478D">
        <w:rPr>
          <w:bCs/>
        </w:rPr>
        <w:t xml:space="preserve">Program:   </w:t>
      </w:r>
    </w:p>
    <w:p w14:paraId="7364009D" w14:textId="77777777" w:rsidR="001C5CA9" w:rsidRPr="00BB478D" w:rsidRDefault="001C5CA9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Otvorenie </w:t>
      </w:r>
    </w:p>
    <w:p w14:paraId="78313071" w14:textId="70351ECD" w:rsidR="00BB478D" w:rsidRDefault="00BB478D" w:rsidP="00BB478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Záťažové situácie učiteľa v školskom prostredí (návrh intervencií) – beseda s psychologičkou.</w:t>
      </w:r>
    </w:p>
    <w:p w14:paraId="507EA5C4" w14:textId="68A30D31" w:rsidR="001C5CA9" w:rsidRPr="00BB478D" w:rsidRDefault="00BB478D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Implementácia podporných opatrení v škole</w:t>
      </w:r>
    </w:p>
    <w:p w14:paraId="25AA368F" w14:textId="77777777" w:rsidR="001C5CA9" w:rsidRPr="00BB478D" w:rsidRDefault="001C5CA9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Reflexie učiteľov z vyučovacích hodín</w:t>
      </w:r>
    </w:p>
    <w:p w14:paraId="0DFBC413" w14:textId="77777777" w:rsidR="001C5CA9" w:rsidRPr="00BB478D" w:rsidRDefault="001C5CA9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Diskusia</w:t>
      </w:r>
    </w:p>
    <w:p w14:paraId="0E9DC241" w14:textId="77777777" w:rsidR="001C5CA9" w:rsidRPr="00BB478D" w:rsidRDefault="001C5CA9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Uznesenie</w:t>
      </w:r>
    </w:p>
    <w:p w14:paraId="5531F7AD" w14:textId="77777777" w:rsidR="001C5CA9" w:rsidRPr="00BB478D" w:rsidRDefault="001C5CA9" w:rsidP="001C5CA9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78F78D4C" w14:textId="77777777" w:rsidR="001C5CA9" w:rsidRPr="00BB478D" w:rsidRDefault="001C5CA9" w:rsidP="001C5CA9">
      <w:pPr>
        <w:spacing w:line="360" w:lineRule="auto"/>
        <w:jc w:val="both"/>
        <w:rPr>
          <w:b/>
          <w:bCs/>
        </w:rPr>
      </w:pPr>
    </w:p>
    <w:p w14:paraId="4BF49A90" w14:textId="77777777" w:rsidR="001C5CA9" w:rsidRPr="00BB478D" w:rsidRDefault="001C5CA9" w:rsidP="001C5CA9">
      <w:pPr>
        <w:spacing w:line="360" w:lineRule="auto"/>
        <w:jc w:val="both"/>
        <w:rPr>
          <w:b/>
          <w:bCs/>
        </w:rPr>
      </w:pPr>
      <w:r w:rsidRPr="00BB478D">
        <w:rPr>
          <w:b/>
          <w:bCs/>
        </w:rPr>
        <w:t>Jún</w:t>
      </w:r>
    </w:p>
    <w:p w14:paraId="01DA6D31" w14:textId="77777777" w:rsidR="001C5CA9" w:rsidRPr="00BB478D" w:rsidRDefault="001C5CA9" w:rsidP="001C5CA9">
      <w:pPr>
        <w:rPr>
          <w:bCs/>
        </w:rPr>
      </w:pPr>
      <w:r w:rsidRPr="00BB478D">
        <w:rPr>
          <w:bCs/>
        </w:rPr>
        <w:t xml:space="preserve">Program:   </w:t>
      </w:r>
    </w:p>
    <w:p w14:paraId="339BB357" w14:textId="77777777" w:rsidR="001C5CA9" w:rsidRPr="00BB478D" w:rsidRDefault="001C5CA9" w:rsidP="001C5CA9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Otvorenie </w:t>
      </w:r>
    </w:p>
    <w:p w14:paraId="773BCF78" w14:textId="77777777" w:rsidR="001C5CA9" w:rsidRPr="00BB478D" w:rsidRDefault="001C5CA9" w:rsidP="001C5CA9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 xml:space="preserve">Školenie pedagogických zamestnancov v </w:t>
      </w:r>
      <w:proofErr w:type="spellStart"/>
      <w:r w:rsidRPr="00BB478D">
        <w:rPr>
          <w:rFonts w:ascii="Times New Roman" w:hAnsi="Times New Roman" w:cs="Times New Roman"/>
          <w:bCs/>
          <w:sz w:val="24"/>
          <w:szCs w:val="24"/>
        </w:rPr>
        <w:t>edupage</w:t>
      </w:r>
      <w:proofErr w:type="spellEnd"/>
    </w:p>
    <w:p w14:paraId="4C932EA5" w14:textId="77777777" w:rsidR="001C5CA9" w:rsidRPr="00BB478D" w:rsidRDefault="001C5CA9" w:rsidP="001C5CA9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Diskusia</w:t>
      </w:r>
    </w:p>
    <w:p w14:paraId="45715A1D" w14:textId="77777777" w:rsidR="001C5CA9" w:rsidRPr="00BB478D" w:rsidRDefault="001C5CA9" w:rsidP="001C5CA9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Uznesenie</w:t>
      </w:r>
    </w:p>
    <w:p w14:paraId="289AF323" w14:textId="77777777" w:rsidR="001C5CA9" w:rsidRPr="00BB478D" w:rsidRDefault="001C5CA9" w:rsidP="001C5CA9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478D"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5B6E4F11" w14:textId="77777777" w:rsidR="001C5CA9" w:rsidRPr="00BB478D" w:rsidRDefault="001C5CA9" w:rsidP="001C5CA9">
      <w:pPr>
        <w:spacing w:after="0" w:line="360" w:lineRule="auto"/>
        <w:jc w:val="both"/>
        <w:rPr>
          <w:b/>
        </w:rPr>
      </w:pPr>
    </w:p>
    <w:p w14:paraId="31DC38B6" w14:textId="77777777" w:rsidR="001C5CA9" w:rsidRPr="00BB478D" w:rsidRDefault="001C5CA9" w:rsidP="001C5CA9">
      <w:pPr>
        <w:spacing w:line="360" w:lineRule="auto"/>
        <w:jc w:val="both"/>
      </w:pPr>
    </w:p>
    <w:p w14:paraId="6E711CC3" w14:textId="77777777" w:rsidR="001C5CA9" w:rsidRPr="00BA260E" w:rsidRDefault="001C5CA9" w:rsidP="001C5CA9">
      <w:pPr>
        <w:spacing w:line="360" w:lineRule="auto"/>
        <w:jc w:val="both"/>
        <w:rPr>
          <w:color w:val="FF0000"/>
        </w:rPr>
      </w:pPr>
    </w:p>
    <w:p w14:paraId="78320BA2" w14:textId="4177616D" w:rsidR="001C5CA9" w:rsidRPr="00BB478D" w:rsidRDefault="001C5CA9" w:rsidP="001C5CA9">
      <w:pPr>
        <w:spacing w:line="360" w:lineRule="auto"/>
        <w:jc w:val="both"/>
        <w:rPr>
          <w:b/>
          <w:sz w:val="28"/>
          <w:szCs w:val="28"/>
        </w:rPr>
      </w:pPr>
      <w:bookmarkStart w:id="5" w:name="_Hlk116376209"/>
      <w:r w:rsidRPr="00BB478D">
        <w:rPr>
          <w:b/>
          <w:sz w:val="28"/>
          <w:szCs w:val="28"/>
        </w:rPr>
        <w:lastRenderedPageBreak/>
        <w:t>Hodnotenie vzdelávacích výsledkov práce žiakov</w:t>
      </w:r>
    </w:p>
    <w:p w14:paraId="32F52B61" w14:textId="77777777" w:rsidR="001C5CA9" w:rsidRPr="00BB478D" w:rsidRDefault="001C5CA9" w:rsidP="001C5CA9">
      <w:pPr>
        <w:spacing w:line="360" w:lineRule="auto"/>
        <w:jc w:val="both"/>
      </w:pPr>
      <w:r w:rsidRPr="00BB478D">
        <w:t>Pri hodnotení a klasifikácii výsledkov žiakov budeme vychádzať z metodického pokynu č. 19/2015 na hodnotenie a klasifikáciu prospechu a správania žiakov s mentálnym postihnutím – primárne vzdelávanie.</w:t>
      </w:r>
    </w:p>
    <w:bookmarkEnd w:id="5"/>
    <w:p w14:paraId="028E06E0" w14:textId="77777777" w:rsidR="001C5CA9" w:rsidRPr="00BB478D" w:rsidRDefault="001C5CA9" w:rsidP="001C5CA9">
      <w:pPr>
        <w:spacing w:line="360" w:lineRule="auto"/>
        <w:jc w:val="both"/>
      </w:pPr>
    </w:p>
    <w:p w14:paraId="1DAA82AA" w14:textId="293ACCA0" w:rsidR="001C5CA9" w:rsidRPr="00BB478D" w:rsidRDefault="001C5CA9" w:rsidP="001C5CA9">
      <w:pPr>
        <w:spacing w:line="360" w:lineRule="auto"/>
        <w:jc w:val="both"/>
      </w:pPr>
      <w:r w:rsidRPr="00BB478D">
        <w:t xml:space="preserve">Návrh plánu metodického združenia prerokovaný  dňa </w:t>
      </w:r>
      <w:r w:rsidR="00BB478D">
        <w:t>30.08.2023</w:t>
      </w:r>
    </w:p>
    <w:p w14:paraId="31636B95" w14:textId="77777777" w:rsidR="001C5CA9" w:rsidRPr="00BB478D" w:rsidRDefault="001C5CA9" w:rsidP="001C5CA9">
      <w:pPr>
        <w:spacing w:line="360" w:lineRule="auto"/>
        <w:jc w:val="both"/>
      </w:pPr>
    </w:p>
    <w:p w14:paraId="4E2309F8" w14:textId="77777777" w:rsidR="001C5CA9" w:rsidRPr="00BB478D" w:rsidRDefault="001C5CA9" w:rsidP="001C5CA9">
      <w:pPr>
        <w:spacing w:line="360" w:lineRule="auto"/>
        <w:jc w:val="both"/>
      </w:pPr>
      <w:r w:rsidRPr="00BB478D">
        <w:t>Plán metodického združenia  je otvorený dokument a môže byť priebežne doplnený a aktualizovaný podľa aktuálnej situácie v škole.</w:t>
      </w:r>
    </w:p>
    <w:p w14:paraId="31425CF1" w14:textId="77777777" w:rsidR="001C5CA9" w:rsidRPr="00BB478D" w:rsidRDefault="001C5CA9" w:rsidP="001C5CA9">
      <w:pPr>
        <w:spacing w:line="360" w:lineRule="auto"/>
        <w:jc w:val="both"/>
      </w:pPr>
    </w:p>
    <w:p w14:paraId="59F447F7" w14:textId="77777777" w:rsidR="001C5CA9" w:rsidRPr="00BB478D" w:rsidRDefault="001C5CA9" w:rsidP="001C5CA9">
      <w:pPr>
        <w:jc w:val="both"/>
      </w:pPr>
      <w:r w:rsidRPr="00BB478D">
        <w:t xml:space="preserve">Vypracovali: </w:t>
      </w:r>
    </w:p>
    <w:p w14:paraId="0B79B456" w14:textId="77777777" w:rsidR="001C5CA9" w:rsidRPr="00BB478D" w:rsidRDefault="001C5CA9" w:rsidP="001C5CA9">
      <w:pPr>
        <w:jc w:val="both"/>
      </w:pPr>
      <w:r w:rsidRPr="00BB478D">
        <w:t>Mgr. Bajajová Denisa............................................</w:t>
      </w:r>
    </w:p>
    <w:p w14:paraId="57080668" w14:textId="77777777" w:rsidR="001C5CA9" w:rsidRPr="00BB478D" w:rsidRDefault="001C5CA9" w:rsidP="001C5CA9">
      <w:pPr>
        <w:jc w:val="both"/>
      </w:pPr>
      <w:r w:rsidRPr="00BB478D">
        <w:t xml:space="preserve">PhDr. </w:t>
      </w:r>
      <w:proofErr w:type="spellStart"/>
      <w:r w:rsidRPr="00BB478D">
        <w:t>Džupinová</w:t>
      </w:r>
      <w:proofErr w:type="spellEnd"/>
      <w:r w:rsidRPr="00BB478D">
        <w:t xml:space="preserve"> Zuzana......................................</w:t>
      </w:r>
    </w:p>
    <w:p w14:paraId="69EAA257" w14:textId="77777777" w:rsidR="001C5CA9" w:rsidRPr="00BB478D" w:rsidRDefault="001C5CA9" w:rsidP="001C5CA9">
      <w:pPr>
        <w:jc w:val="both"/>
      </w:pPr>
    </w:p>
    <w:p w14:paraId="6962C649" w14:textId="77777777" w:rsidR="001C5CA9" w:rsidRPr="00BB478D" w:rsidRDefault="001C5CA9" w:rsidP="001C5CA9">
      <w:pPr>
        <w:jc w:val="both"/>
      </w:pPr>
      <w:r w:rsidRPr="00BB478D">
        <w:t xml:space="preserve">                                                                                       ................................................................</w:t>
      </w:r>
    </w:p>
    <w:p w14:paraId="0D5DC0D4" w14:textId="77777777" w:rsidR="001C5CA9" w:rsidRPr="00BB478D" w:rsidRDefault="001C5CA9" w:rsidP="001C5CA9">
      <w:pPr>
        <w:jc w:val="both"/>
      </w:pPr>
      <w:r w:rsidRPr="00BB478D">
        <w:t xml:space="preserve">                                                                                             Mgr. </w:t>
      </w:r>
      <w:proofErr w:type="spellStart"/>
      <w:r w:rsidRPr="00BB478D">
        <w:t>Capcara</w:t>
      </w:r>
      <w:proofErr w:type="spellEnd"/>
      <w:r w:rsidRPr="00BB478D">
        <w:t xml:space="preserve"> Jozef, riaditeľ školy</w:t>
      </w:r>
    </w:p>
    <w:bookmarkEnd w:id="0"/>
    <w:p w14:paraId="60BB447A" w14:textId="77777777" w:rsidR="001C5CA9" w:rsidRPr="00BB478D" w:rsidRDefault="001C5CA9" w:rsidP="001C5CA9">
      <w:pPr>
        <w:jc w:val="both"/>
      </w:pPr>
    </w:p>
    <w:p w14:paraId="03AA4F7E" w14:textId="77777777" w:rsidR="003B1FCC" w:rsidRPr="00BA260E" w:rsidRDefault="003B1FCC">
      <w:pPr>
        <w:rPr>
          <w:color w:val="FF0000"/>
        </w:rPr>
      </w:pPr>
    </w:p>
    <w:sectPr w:rsidR="003B1FCC" w:rsidRPr="00BA260E" w:rsidSect="009C66A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A11"/>
    <w:multiLevelType w:val="hybridMultilevel"/>
    <w:tmpl w:val="CDA01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21E"/>
    <w:multiLevelType w:val="hybridMultilevel"/>
    <w:tmpl w:val="D5607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403"/>
    <w:multiLevelType w:val="hybridMultilevel"/>
    <w:tmpl w:val="10B662A2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4C904ED"/>
    <w:multiLevelType w:val="hybridMultilevel"/>
    <w:tmpl w:val="650E6628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8F5974"/>
    <w:multiLevelType w:val="hybridMultilevel"/>
    <w:tmpl w:val="FD7053B2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F4198"/>
    <w:multiLevelType w:val="hybridMultilevel"/>
    <w:tmpl w:val="3BD84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3140"/>
    <w:multiLevelType w:val="hybridMultilevel"/>
    <w:tmpl w:val="8674B268"/>
    <w:lvl w:ilvl="0" w:tplc="B3D466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70"/>
    <w:multiLevelType w:val="hybridMultilevel"/>
    <w:tmpl w:val="E5E041E0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0931B11"/>
    <w:multiLevelType w:val="hybridMultilevel"/>
    <w:tmpl w:val="20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03E3"/>
    <w:multiLevelType w:val="hybridMultilevel"/>
    <w:tmpl w:val="20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77ED6"/>
    <w:multiLevelType w:val="hybridMultilevel"/>
    <w:tmpl w:val="941C6EF8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6F74ED"/>
    <w:multiLevelType w:val="hybridMultilevel"/>
    <w:tmpl w:val="F33256F6"/>
    <w:lvl w:ilvl="0" w:tplc="A2263BF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85542E"/>
    <w:multiLevelType w:val="hybridMultilevel"/>
    <w:tmpl w:val="20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119E"/>
    <w:multiLevelType w:val="hybridMultilevel"/>
    <w:tmpl w:val="2186808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3880736"/>
    <w:multiLevelType w:val="hybridMultilevel"/>
    <w:tmpl w:val="20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E450C"/>
    <w:multiLevelType w:val="hybridMultilevel"/>
    <w:tmpl w:val="92622146"/>
    <w:lvl w:ilvl="0" w:tplc="A226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DD0770"/>
    <w:multiLevelType w:val="hybridMultilevel"/>
    <w:tmpl w:val="F8EE85F8"/>
    <w:lvl w:ilvl="0" w:tplc="A2263BF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B6F4F"/>
    <w:multiLevelType w:val="hybridMultilevel"/>
    <w:tmpl w:val="5C521FE8"/>
    <w:lvl w:ilvl="0" w:tplc="A2263BFC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7956276B"/>
    <w:multiLevelType w:val="hybridMultilevel"/>
    <w:tmpl w:val="20663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5053">
    <w:abstractNumId w:val="15"/>
  </w:num>
  <w:num w:numId="2" w16cid:durableId="92483630">
    <w:abstractNumId w:val="6"/>
  </w:num>
  <w:num w:numId="3" w16cid:durableId="196700783">
    <w:abstractNumId w:val="1"/>
  </w:num>
  <w:num w:numId="4" w16cid:durableId="1720015696">
    <w:abstractNumId w:val="8"/>
  </w:num>
  <w:num w:numId="5" w16cid:durableId="1448893683">
    <w:abstractNumId w:val="18"/>
  </w:num>
  <w:num w:numId="6" w16cid:durableId="843671313">
    <w:abstractNumId w:val="9"/>
  </w:num>
  <w:num w:numId="7" w16cid:durableId="1068263982">
    <w:abstractNumId w:val="12"/>
  </w:num>
  <w:num w:numId="8" w16cid:durableId="1197279298">
    <w:abstractNumId w:val="14"/>
  </w:num>
  <w:num w:numId="9" w16cid:durableId="2008247005">
    <w:abstractNumId w:val="7"/>
  </w:num>
  <w:num w:numId="10" w16cid:durableId="2108773086">
    <w:abstractNumId w:val="17"/>
  </w:num>
  <w:num w:numId="11" w16cid:durableId="1419133457">
    <w:abstractNumId w:val="4"/>
  </w:num>
  <w:num w:numId="12" w16cid:durableId="1417894831">
    <w:abstractNumId w:val="10"/>
  </w:num>
  <w:num w:numId="13" w16cid:durableId="41103092">
    <w:abstractNumId w:val="3"/>
  </w:num>
  <w:num w:numId="14" w16cid:durableId="249824574">
    <w:abstractNumId w:val="11"/>
  </w:num>
  <w:num w:numId="15" w16cid:durableId="1462501663">
    <w:abstractNumId w:val="2"/>
  </w:num>
  <w:num w:numId="16" w16cid:durableId="179928748">
    <w:abstractNumId w:val="13"/>
  </w:num>
  <w:num w:numId="17" w16cid:durableId="2121800489">
    <w:abstractNumId w:val="5"/>
  </w:num>
  <w:num w:numId="18" w16cid:durableId="1834368790">
    <w:abstractNumId w:val="16"/>
  </w:num>
  <w:num w:numId="19" w16cid:durableId="104683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A9"/>
    <w:rsid w:val="001C5CA9"/>
    <w:rsid w:val="003B1FCC"/>
    <w:rsid w:val="004E728F"/>
    <w:rsid w:val="005C3DE1"/>
    <w:rsid w:val="007359E7"/>
    <w:rsid w:val="00796CF9"/>
    <w:rsid w:val="007E02CE"/>
    <w:rsid w:val="00842267"/>
    <w:rsid w:val="009D1923"/>
    <w:rsid w:val="00B82AAC"/>
    <w:rsid w:val="00BA260E"/>
    <w:rsid w:val="00BA5DAF"/>
    <w:rsid w:val="00BB478D"/>
    <w:rsid w:val="00E97CDC"/>
    <w:rsid w:val="00F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F68"/>
  <w15:chartTrackingRefBased/>
  <w15:docId w15:val="{9F88DC72-E721-4A2B-A214-AF9896F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5CA9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val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CA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Bajajová</dc:creator>
  <cp:keywords/>
  <dc:description/>
  <cp:lastModifiedBy>Denisa Bajajová</cp:lastModifiedBy>
  <cp:revision>6</cp:revision>
  <dcterms:created xsi:type="dcterms:W3CDTF">2023-09-25T06:22:00Z</dcterms:created>
  <dcterms:modified xsi:type="dcterms:W3CDTF">2023-10-04T10:18:00Z</dcterms:modified>
</cp:coreProperties>
</file>